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ZARZĄDZENIE P.0050.</w:t>
      </w:r>
      <w:r>
        <w:rPr>
          <w:rFonts w:cs="Tahoma" w:ascii="Tahoma" w:hAnsi="Tahoma"/>
          <w:b/>
          <w:sz w:val="22"/>
          <w:szCs w:val="22"/>
        </w:rPr>
        <w:t>299</w:t>
      </w:r>
      <w:r>
        <w:rPr>
          <w:rFonts w:cs="Tahoma" w:ascii="Tahoma" w:hAnsi="Tahoma"/>
          <w:b/>
          <w:sz w:val="22"/>
          <w:szCs w:val="22"/>
        </w:rPr>
        <w:t>.2022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PREZYDENTA MIASTA LUBINA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 xml:space="preserve">Z DNIA </w:t>
      </w:r>
      <w:r>
        <w:rPr>
          <w:rFonts w:cs="Tahoma" w:ascii="Tahoma" w:hAnsi="Tahoma"/>
          <w:b/>
          <w:sz w:val="22"/>
          <w:szCs w:val="22"/>
        </w:rPr>
        <w:t xml:space="preserve">29 </w:t>
      </w:r>
      <w:r>
        <w:rPr>
          <w:rFonts w:cs="Tahoma" w:ascii="Tahoma" w:hAnsi="Tahoma"/>
          <w:b/>
          <w:sz w:val="22"/>
          <w:szCs w:val="22"/>
        </w:rPr>
        <w:t>LISTOPADA 2022 ROKU</w:t>
      </w:r>
    </w:p>
    <w:p>
      <w:pPr>
        <w:pStyle w:val="Normal"/>
        <w:rPr>
          <w:rFonts w:ascii="Tahoma" w:hAnsi="Tahoma" w:cs="Tahoma"/>
          <w:b/>
          <w:b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</w:r>
    </w:p>
    <w:p>
      <w:pPr>
        <w:pStyle w:val="Normal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w sprawie uznania celowości i zlecenia do realizacji zadania publicznego organizacji pozarządowej</w:t>
      </w:r>
    </w:p>
    <w:p>
      <w:pPr>
        <w:pStyle w:val="Normal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Na podstawie art. 19 a ust. 1 ustawy z dnia 24 kwietnia 2003 r. o działalności pożytku publicznego i o wolontariacie (tekst jednolity: Dz.U. z 2022r., poz. 1327 ze zm.), oraz na podstawie Zarządzenia Nr 41 Prezydenta Miasta Lubina z dnia 22 sierpnia 2019 r. w sprawie powierzenia prowadzenia spraw i wykonywania czynności w tym praw i obowiązków postanawiam, co następuje: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1</w:t>
      </w:r>
    </w:p>
    <w:p>
      <w:pPr>
        <w:pStyle w:val="Normal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Uznaję celowość realizacji zadania publicznego, określonego w ofercie:</w:t>
      </w:r>
    </w:p>
    <w:p>
      <w:pPr>
        <w:pStyle w:val="ListParagraph"/>
        <w:numPr>
          <w:ilvl w:val="0"/>
          <w:numId w:val="1"/>
        </w:numPr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Stowarzyszenia Akademia Piłkarska Żaczek z siedzibą w Lubinie ul. Bursztynowa 10a 59-335 Obora, na realizację zadania publicznego z zakresu wspierania                                 i upowszechniania kultury fizycznej, pn. „Turniej Mikołajkowy Żaczków”, na kwotę 5 000 zł (słownie: </w:t>
      </w:r>
      <w:bookmarkStart w:id="0" w:name="_GoBack"/>
      <w:bookmarkEnd w:id="0"/>
      <w:r>
        <w:rPr>
          <w:rFonts w:cs="Tahoma" w:ascii="Tahoma" w:hAnsi="Tahoma"/>
          <w:sz w:val="22"/>
          <w:szCs w:val="22"/>
        </w:rPr>
        <w:t>pięć tysięcy zł), płatne z dz.926, rodz. 92605, § 2360.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2</w:t>
      </w:r>
    </w:p>
    <w:p>
      <w:pPr>
        <w:pStyle w:val="Normal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Wyrażam zgodę na zlecenie realizacji zadania publicznego w trybie pozakonkursowym, określonym w art. 19a ustawy o działalności pożytku publicznego i o wolontariacie, zgodnie ze złożoną ofertą. </w:t>
      </w:r>
    </w:p>
    <w:p>
      <w:pPr>
        <w:pStyle w:val="Normal"/>
        <w:jc w:val="center"/>
        <w:rPr>
          <w:rFonts w:ascii="Tahoma" w:hAnsi="Tahoma"/>
          <w:sz w:val="22"/>
          <w:szCs w:val="22"/>
        </w:rPr>
      </w:pPr>
      <w:r>
        <w:rPr>
          <w:rFonts w:cs="Tahoma" w:ascii="Tahoma" w:hAnsi="Tahoma"/>
          <w:b/>
          <w:sz w:val="22"/>
          <w:szCs w:val="22"/>
        </w:rPr>
        <w:t>§ 3</w:t>
      </w:r>
    </w:p>
    <w:p>
      <w:pPr>
        <w:pStyle w:val="Normal"/>
        <w:jc w:val="both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 xml:space="preserve">Zarządzenie wchodzi w życie z dniem </w:t>
      </w:r>
      <w:r>
        <w:rPr>
          <w:rFonts w:cs="Tahoma" w:ascii="Tahoma" w:hAnsi="Tahoma"/>
          <w:sz w:val="22"/>
          <w:szCs w:val="22"/>
        </w:rPr>
        <w:t xml:space="preserve">29 </w:t>
      </w:r>
      <w:r>
        <w:rPr>
          <w:rFonts w:cs="Tahoma" w:ascii="Tahoma" w:hAnsi="Tahoma"/>
          <w:sz w:val="22"/>
          <w:szCs w:val="22"/>
        </w:rPr>
        <w:t xml:space="preserve">listopada 2022 r. </w:t>
      </w:r>
    </w:p>
    <w:p>
      <w:pPr>
        <w:pStyle w:val="Normal"/>
        <w:spacing w:lineRule="auto" w:line="276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spacing w:lineRule="auto" w:line="276" w:before="120" w:after="120"/>
        <w:jc w:val="left"/>
        <w:rPr>
          <w:rFonts w:ascii="Tahoma" w:hAnsi="Tahoma" w:cs="Tahoma"/>
          <w:b w:val="false"/>
          <w:b w:val="false"/>
          <w:bCs w:val="false"/>
          <w:sz w:val="22"/>
          <w:szCs w:val="22"/>
        </w:rPr>
      </w:pPr>
      <w:r>
        <w:rPr>
          <w:rFonts w:cs="Tahoma" w:ascii="Tahoma" w:hAnsi="Tahoma"/>
          <w:b w:val="false"/>
          <w:bCs w:val="false"/>
          <w:sz w:val="22"/>
          <w:szCs w:val="22"/>
        </w:rPr>
      </w:r>
    </w:p>
    <w:p>
      <w:pPr>
        <w:pStyle w:val="Normal"/>
        <w:spacing w:lineRule="auto" w:line="276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160"/>
        <w:ind w:left="0" w:right="-510" w:hanging="0"/>
        <w:jc w:val="left"/>
        <w:rPr>
          <w:rFonts w:ascii="Tahoma" w:hAnsi="Tahoma"/>
          <w:sz w:val="22"/>
          <w:szCs w:val="22"/>
        </w:rPr>
      </w:pPr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</w:t>
      </w:r>
      <w:bookmarkStart w:id="1" w:name="page1R_mcid40"/>
      <w:bookmarkEnd w:id="1"/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2" w:name="page1R_mcid41"/>
      <w:bookmarkEnd w:id="2"/>
      <w:r>
        <w:rPr>
          <w:rFonts w:eastAsia="Times New Roman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ab/>
        <w:t>Sekretarz Miasta</w:t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37130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3713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LibreOffice/7.3.5.2$Windows_X86_64 LibreOffice_project/184fe81b8c8c30d8b5082578aee2fed2ea847c01</Application>
  <AppVersion>15.0000</AppVersion>
  <DocSecurity>0</DocSecurity>
  <Pages>1</Pages>
  <Words>189</Words>
  <Characters>1074</Characters>
  <CharactersWithSpaces>1308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2022-11-10T10:12:00Z</dcterms:created>
  <dc:creator>Kamila Hyz-Duda</dc:creator>
  <dc:description/>
  <dc:language>pl-PL</dc:language>
  <cp:lastModifiedBy/>
  <cp:lastPrinted>2022-11-10T10:46:00Z</cp:lastPrinted>
  <dcterms:modified xsi:type="dcterms:W3CDTF">2022-12-15T19:51:52Z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