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0537" w:rsidRDefault="00943A93">
      <w:pPr>
        <w:spacing w:after="0" w:line="240" w:lineRule="auto"/>
      </w:pPr>
      <w:r>
        <w:rPr>
          <w:rFonts w:ascii="Arial" w:hAnsi="Arial" w:cs="Arial"/>
          <w:b/>
        </w:rPr>
        <w:t xml:space="preserve">                         </w:t>
      </w:r>
    </w:p>
    <w:p w:rsidR="00FF0537" w:rsidRDefault="00943A93">
      <w:pPr>
        <w:spacing w:after="0" w:line="240" w:lineRule="auto"/>
      </w:pPr>
      <w:r>
        <w:rPr>
          <w:noProof/>
          <w:lang w:eastAsia="pl-PL"/>
        </w:rPr>
        <w:drawing>
          <wp:anchor distT="0" distB="0" distL="0" distR="0" simplePos="0" relativeHeight="2" behindDoc="0" locked="0" layoutInCell="0" allowOverlap="1">
            <wp:simplePos x="0" y="0"/>
            <wp:positionH relativeFrom="column">
              <wp:posOffset>169545</wp:posOffset>
            </wp:positionH>
            <wp:positionV relativeFrom="paragraph">
              <wp:posOffset>28575</wp:posOffset>
            </wp:positionV>
            <wp:extent cx="678815" cy="751205"/>
            <wp:effectExtent l="0" t="0" r="0" b="0"/>
            <wp:wrapNone/>
            <wp:docPr id="1" name="Obraz 2" descr="herb Lub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herb Lubina.jpg"/>
                    <pic:cNvPicPr>
                      <a:picLocks noChangeAspect="1" noChangeArrowheads="1"/>
                    </pic:cNvPicPr>
                  </pic:nvPicPr>
                  <pic:blipFill>
                    <a:blip r:embed="rId5"/>
                    <a:stretch>
                      <a:fillRect/>
                    </a:stretch>
                  </pic:blipFill>
                  <pic:spPr bwMode="auto">
                    <a:xfrm>
                      <a:off x="0" y="0"/>
                      <a:ext cx="678815" cy="751205"/>
                    </a:xfrm>
                    <a:prstGeom prst="rect">
                      <a:avLst/>
                    </a:prstGeom>
                  </pic:spPr>
                </pic:pic>
              </a:graphicData>
            </a:graphic>
          </wp:anchor>
        </w:drawing>
      </w:r>
      <w:r>
        <w:rPr>
          <w:rFonts w:ascii="Arial" w:hAnsi="Arial" w:cs="Arial"/>
          <w:b/>
        </w:rPr>
        <w:t xml:space="preserve">                         </w:t>
      </w:r>
      <w:r>
        <w:rPr>
          <w:rFonts w:ascii="Arial" w:hAnsi="Arial" w:cs="Arial"/>
          <w:b/>
          <w:sz w:val="24"/>
          <w:szCs w:val="24"/>
        </w:rPr>
        <w:t>Urząd Miejski w Lubinie</w:t>
      </w:r>
      <w:r>
        <w:rPr>
          <w:rFonts w:ascii="Times New Roman" w:hAnsi="Times New Roman"/>
          <w:sz w:val="24"/>
          <w:szCs w:val="24"/>
        </w:rPr>
        <w:t xml:space="preserve">     </w:t>
      </w:r>
    </w:p>
    <w:p w:rsidR="00FF0537" w:rsidRDefault="00943A93">
      <w:pPr>
        <w:spacing w:after="0" w:line="240" w:lineRule="auto"/>
      </w:pPr>
      <w:r>
        <w:rPr>
          <w:noProof/>
          <w:lang w:eastAsia="pl-PL"/>
        </w:rPr>
        <mc:AlternateContent>
          <mc:Choice Requires="wps">
            <w:drawing>
              <wp:anchor distT="0" distB="0" distL="0" distR="0" simplePos="0" relativeHeight="3" behindDoc="0" locked="0" layoutInCell="0" allowOverlap="1">
                <wp:simplePos x="0" y="0"/>
                <wp:positionH relativeFrom="column">
                  <wp:posOffset>995680</wp:posOffset>
                </wp:positionH>
                <wp:positionV relativeFrom="paragraph">
                  <wp:posOffset>455295</wp:posOffset>
                </wp:positionV>
                <wp:extent cx="4806950" cy="44450"/>
                <wp:effectExtent l="0" t="0" r="28575" b="28575"/>
                <wp:wrapNone/>
                <wp:docPr id="2" name="Łącznik prosty 3"/>
                <wp:cNvGraphicFramePr/>
                <a:graphic xmlns:a="http://schemas.openxmlformats.org/drawingml/2006/main">
                  <a:graphicData uri="http://schemas.microsoft.com/office/word/2010/wordprocessingShape">
                    <wps:wsp>
                      <wps:cNvCnPr/>
                      <wps:spPr>
                        <a:xfrm flipV="1">
                          <a:off x="0" y="0"/>
                          <a:ext cx="4806360" cy="29160"/>
                        </a:xfrm>
                        <a:prstGeom prst="line">
                          <a:avLst/>
                        </a:prstGeom>
                        <a:ln>
                          <a:solidFill>
                            <a:srgbClr val="000000"/>
                          </a:solidFill>
                        </a:ln>
                      </wps:spPr>
                      <wps:style>
                        <a:lnRef idx="1">
                          <a:schemeClr val="accent1"/>
                        </a:lnRef>
                        <a:fillRef idx="0">
                          <a:schemeClr val="accent1"/>
                        </a:fillRef>
                        <a:effectRef idx="0">
                          <a:schemeClr val="accent1"/>
                        </a:effectRef>
                        <a:fontRef idx="minor"/>
                      </wps:style>
                      <wps:bodyPr/>
                    </wps:wsp>
                  </a:graphicData>
                </a:graphic>
              </wp:anchor>
            </w:drawing>
          </mc:Choice>
          <mc:Fallback>
            <w:pict>
              <v:line w14:anchorId="66921101" id="Łącznik prosty 3" o:spid="_x0000_s1026" style="position:absolute;flip:y;z-index:3;visibility:visible;mso-wrap-style:square;mso-wrap-distance-left:0;mso-wrap-distance-top:0;mso-wrap-distance-right:0;mso-wrap-distance-bottom:0;mso-position-horizontal:absolute;mso-position-horizontal-relative:text;mso-position-vertical:absolute;mso-position-vertical-relative:text" from="78.4pt,35.85pt" to="456.9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" o:allowincell="f" strokeweight=".5pt">
                <v:stroke joinstyle="miter"/>
              </v:line>
            </w:pict>
          </mc:Fallback>
        </mc:AlternateContent>
      </w:r>
      <w:r>
        <w:rPr>
          <w:rFonts w:ascii="Times New Roman" w:hAnsi="Times New Roman"/>
          <w:sz w:val="24"/>
          <w:szCs w:val="24"/>
        </w:rPr>
        <w:t xml:space="preserve">                                                                 </w:t>
      </w:r>
      <w:r>
        <w:rPr>
          <w:rFonts w:ascii="Times New Roman" w:hAnsi="Times New Roman"/>
        </w:rPr>
        <w:t xml:space="preserve">   </w:t>
      </w:r>
    </w:p>
    <w:p w:rsidR="00FF0537" w:rsidRDefault="00943A93">
      <w:pPr>
        <w:spacing w:after="0" w:line="240" w:lineRule="auto"/>
      </w:pPr>
      <w:r>
        <w:rPr>
          <w:rFonts w:ascii="Times New Roman" w:hAnsi="Times New Roman"/>
        </w:rPr>
        <w:t xml:space="preserve">                            </w:t>
      </w:r>
      <w:r>
        <w:rPr>
          <w:rFonts w:ascii="Arial Narrow" w:hAnsi="Arial Narrow" w:cs="Arial"/>
          <w:sz w:val="20"/>
          <w:szCs w:val="20"/>
        </w:rPr>
        <w:t xml:space="preserve">  </w:t>
      </w:r>
    </w:p>
    <w:p w:rsidR="00FF0537" w:rsidRDefault="00943A93">
      <w:pPr>
        <w:spacing w:after="0" w:line="240" w:lineRule="auto"/>
      </w:pPr>
      <w:r>
        <w:rPr>
          <w:rFonts w:ascii="Arial Narrow" w:hAnsi="Arial Narrow" w:cs="Arial"/>
          <w:sz w:val="20"/>
          <w:szCs w:val="20"/>
        </w:rPr>
        <w:tab/>
      </w:r>
      <w:r>
        <w:rPr>
          <w:rFonts w:ascii="Arial Narrow" w:hAnsi="Arial Narrow" w:cs="Arial"/>
          <w:sz w:val="20"/>
          <w:szCs w:val="20"/>
        </w:rPr>
        <w:tab/>
        <w:t xml:space="preserve">     </w:t>
      </w:r>
    </w:p>
    <w:p w:rsidR="00FF0537" w:rsidRDefault="00943A93">
      <w:pPr>
        <w:spacing w:after="0" w:line="240" w:lineRule="auto"/>
      </w:pPr>
      <w:r>
        <w:rPr>
          <w:rFonts w:ascii="Arial Narrow" w:hAnsi="Arial Narrow" w:cs="Arial"/>
          <w:sz w:val="20"/>
          <w:szCs w:val="20"/>
        </w:rPr>
        <w:tab/>
      </w:r>
      <w:r>
        <w:rPr>
          <w:rFonts w:ascii="Arial Narrow" w:hAnsi="Arial Narrow" w:cs="Arial"/>
          <w:sz w:val="20"/>
          <w:szCs w:val="20"/>
        </w:rPr>
        <w:tab/>
        <w:t xml:space="preserve">     </w:t>
      </w:r>
      <w:r>
        <w:rPr>
          <w:rFonts w:ascii="Arial Narrow" w:hAnsi="Arial Narrow"/>
          <w:sz w:val="18"/>
          <w:szCs w:val="18"/>
        </w:rPr>
        <w:t>ul</w:t>
      </w:r>
      <w:r>
        <w:rPr>
          <w:rFonts w:ascii="Arial Narrow" w:hAnsi="Arial Narrow" w:cs="Arial"/>
          <w:sz w:val="18"/>
          <w:szCs w:val="18"/>
        </w:rPr>
        <w:t>. Kilińskiego 10                      e-mail: kontakt@um.lubin.pl</w:t>
      </w:r>
    </w:p>
    <w:p w:rsidR="00FF0537" w:rsidRDefault="00943A93">
      <w:pPr>
        <w:spacing w:after="0" w:line="240" w:lineRule="auto"/>
      </w:pPr>
      <w:r>
        <w:rPr>
          <w:rFonts w:ascii="Arial Narrow" w:hAnsi="Arial Narrow" w:cs="Arial"/>
          <w:sz w:val="20"/>
          <w:szCs w:val="20"/>
        </w:rPr>
        <w:t xml:space="preserve">                                    </w:t>
      </w:r>
      <w:r>
        <w:rPr>
          <w:rFonts w:ascii="Arial Narrow" w:hAnsi="Arial Narrow" w:cs="Arial"/>
          <w:sz w:val="18"/>
          <w:szCs w:val="18"/>
        </w:rPr>
        <w:t>59-300 Lubin</w:t>
      </w:r>
      <w:r>
        <w:rPr>
          <w:rFonts w:ascii="Arial Narrow" w:hAnsi="Arial Narrow" w:cs="Arial"/>
          <w:sz w:val="20"/>
          <w:szCs w:val="20"/>
        </w:rPr>
        <w:t xml:space="preserve">                          h</w:t>
      </w:r>
      <w:r>
        <w:rPr>
          <w:rFonts w:ascii="Arial Narrow" w:hAnsi="Arial Narrow" w:cs="Arial"/>
          <w:sz w:val="18"/>
          <w:szCs w:val="18"/>
        </w:rPr>
        <w:t>ttp://www.um.lubin.pl</w:t>
      </w:r>
    </w:p>
    <w:p w:rsidR="00FF0537" w:rsidRDefault="00943A93">
      <w:pPr>
        <w:spacing w:after="0" w:line="240" w:lineRule="auto"/>
      </w:pPr>
      <w:r>
        <w:rPr>
          <w:rFonts w:ascii="Times New Roman" w:hAnsi="Times New Roman"/>
        </w:rPr>
        <w:t xml:space="preserve">                              </w:t>
      </w:r>
      <w:r>
        <w:rPr>
          <w:rFonts w:ascii="Arial Narrow" w:hAnsi="Arial Narrow" w:cs="Arial"/>
          <w:sz w:val="18"/>
          <w:szCs w:val="18"/>
          <w:lang w:val="en-US"/>
        </w:rPr>
        <w:t xml:space="preserve">tel. (+048 76) 307 05 20           </w:t>
      </w:r>
      <w:hyperlink r:id="rId6">
        <w:r>
          <w:rPr>
            <w:rStyle w:val="czeinternetowe"/>
            <w:rFonts w:ascii="Arial Narrow" w:hAnsi="Arial Narrow" w:cs="Arial"/>
            <w:color w:val="auto"/>
            <w:sz w:val="18"/>
            <w:szCs w:val="18"/>
            <w:u w:val="none"/>
            <w:lang w:val="en-US"/>
          </w:rPr>
          <w:t>http://www.lubin.pl</w:t>
        </w:r>
      </w:hyperlink>
    </w:p>
    <w:p w:rsidR="007A6DE2" w:rsidRDefault="00943A93" w:rsidP="007A6DE2">
      <w:pPr>
        <w:spacing w:line="240" w:lineRule="auto"/>
      </w:pPr>
      <w:r>
        <w:rPr>
          <w:rFonts w:ascii="Arial Narrow" w:hAnsi="Arial Narrow" w:cs="Arial"/>
          <w:sz w:val="18"/>
          <w:szCs w:val="18"/>
          <w:lang w:val="en-US"/>
        </w:rPr>
        <w:t xml:space="preserve">                                        fax (+048 76) 735 00 </w:t>
      </w:r>
      <w:r w:rsidRPr="007A6DE2">
        <w:rPr>
          <w:rFonts w:ascii="Arial Narrow" w:hAnsi="Arial Narrow" w:cs="Arial"/>
          <w:lang w:val="en-US"/>
        </w:rPr>
        <w:t>99</w:t>
      </w:r>
      <w:r w:rsidR="007A6DE2" w:rsidRPr="007A6DE2">
        <w:t xml:space="preserve">                                  </w:t>
      </w:r>
      <w:r w:rsidR="007A6DE2">
        <w:t xml:space="preserve">                              </w:t>
      </w:r>
    </w:p>
    <w:p w:rsidR="00FF0537" w:rsidRPr="007A6DE2" w:rsidRDefault="007A6DE2" w:rsidP="007A6DE2">
      <w:pPr>
        <w:spacing w:line="240" w:lineRule="auto"/>
        <w:jc w:val="right"/>
      </w:pPr>
      <w:r>
        <w:t xml:space="preserve"> </w:t>
      </w:r>
      <w:r w:rsidRPr="007A6DE2">
        <w:t xml:space="preserve">    </w:t>
      </w:r>
      <w:r w:rsidR="00C35964" w:rsidRPr="007A6DE2">
        <w:rPr>
          <w:rFonts w:ascii="Arial" w:eastAsia="Times New Roman" w:hAnsi="Arial"/>
        </w:rPr>
        <w:t>Lubin, dnia 10.02</w:t>
      </w:r>
      <w:r w:rsidR="00943A93" w:rsidRPr="007A6DE2">
        <w:rPr>
          <w:rFonts w:ascii="Arial" w:eastAsia="Times New Roman" w:hAnsi="Arial"/>
        </w:rPr>
        <w:t>.2023r.</w:t>
      </w:r>
    </w:p>
    <w:p w:rsidR="00FF0537" w:rsidRPr="007A6DE2" w:rsidRDefault="00943A93" w:rsidP="007A6DE2">
      <w:pPr>
        <w:spacing w:line="240" w:lineRule="auto"/>
        <w:jc w:val="both"/>
      </w:pPr>
      <w:r w:rsidRPr="007A6DE2">
        <w:rPr>
          <w:rFonts w:ascii="Arial" w:eastAsia="Times New Roman" w:hAnsi="Arial"/>
          <w:color w:val="000000"/>
          <w:highlight w:val="white"/>
        </w:rPr>
        <w:t>IN-R.7211.9.</w:t>
      </w:r>
      <w:r w:rsidR="00C35964" w:rsidRPr="007A6DE2">
        <w:rPr>
          <w:rFonts w:ascii="Arial" w:eastAsia="Times New Roman" w:hAnsi="Arial"/>
          <w:b/>
          <w:bCs/>
          <w:color w:val="000000"/>
          <w:highlight w:val="white"/>
        </w:rPr>
        <w:t>40</w:t>
      </w:r>
      <w:r w:rsidRPr="007A6DE2">
        <w:rPr>
          <w:rFonts w:ascii="Arial" w:eastAsia="Times New Roman" w:hAnsi="Arial"/>
          <w:color w:val="000000"/>
          <w:highlight w:val="white"/>
        </w:rPr>
        <w:t>.2023</w:t>
      </w:r>
    </w:p>
    <w:p w:rsidR="00FF0537" w:rsidRPr="007A6DE2" w:rsidRDefault="00943A93" w:rsidP="007A6DE2">
      <w:pPr>
        <w:pStyle w:val="Nagwek8"/>
        <w:numPr>
          <w:ilvl w:val="7"/>
          <w:numId w:val="2"/>
        </w:numPr>
        <w:tabs>
          <w:tab w:val="left" w:pos="2124"/>
        </w:tabs>
        <w:spacing w:line="240" w:lineRule="auto"/>
        <w:ind w:left="2125"/>
        <w:rPr>
          <w:sz w:val="22"/>
        </w:rPr>
      </w:pPr>
      <w:r w:rsidRPr="007A6DE2">
        <w:rPr>
          <w:rFonts w:eastAsia="Times New Roman"/>
          <w:sz w:val="22"/>
        </w:rPr>
        <w:tab/>
      </w:r>
      <w:r w:rsidRPr="007A6DE2">
        <w:rPr>
          <w:rFonts w:eastAsia="Times New Roman"/>
          <w:bCs/>
          <w:sz w:val="22"/>
        </w:rPr>
        <w:tab/>
      </w:r>
      <w:r w:rsidRPr="007A6DE2">
        <w:rPr>
          <w:rFonts w:eastAsia="Times New Roman"/>
          <w:bCs/>
          <w:sz w:val="22"/>
        </w:rPr>
        <w:tab/>
      </w:r>
      <w:r w:rsidRPr="007A6DE2">
        <w:rPr>
          <w:rFonts w:eastAsia="Times New Roman"/>
          <w:bCs/>
          <w:sz w:val="22"/>
        </w:rPr>
        <w:tab/>
      </w:r>
      <w:r w:rsidRPr="007A6DE2">
        <w:rPr>
          <w:rFonts w:eastAsia="Times New Roman"/>
          <w:bCs/>
          <w:sz w:val="22"/>
        </w:rPr>
        <w:tab/>
      </w:r>
      <w:r w:rsidRPr="007A6DE2">
        <w:rPr>
          <w:rFonts w:eastAsia="Times New Roman"/>
          <w:bCs/>
          <w:color w:val="000000"/>
          <w:sz w:val="22"/>
          <w14:shadow w14:blurRad="50800" w14:dist="38100" w14:dir="2700000" w14:sx="100000" w14:sy="100000" w14:kx="0" w14:ky="0" w14:algn="tl">
            <w14:srgbClr w14:val="000000">
              <w14:alpha w14:val="60000"/>
            </w14:srgbClr>
          </w14:shadow>
        </w:rPr>
        <w:t>Pani</w:t>
      </w:r>
    </w:p>
    <w:p w:rsidR="00FF0537" w:rsidRPr="007A6DE2" w:rsidRDefault="00943A93" w:rsidP="007A6DE2">
      <w:pPr>
        <w:tabs>
          <w:tab w:val="left" w:pos="2124"/>
        </w:tabs>
        <w:spacing w:line="240" w:lineRule="auto"/>
        <w:ind w:left="2125"/>
        <w:jc w:val="both"/>
      </w:pP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t xml:space="preserve">Bogusława Potocka </w:t>
      </w:r>
    </w:p>
    <w:p w:rsidR="00FF0537" w:rsidRPr="007A6DE2" w:rsidRDefault="00943A93" w:rsidP="007A6DE2">
      <w:pPr>
        <w:tabs>
          <w:tab w:val="left" w:pos="2124"/>
        </w:tabs>
        <w:spacing w:line="240" w:lineRule="auto"/>
        <w:ind w:left="2125"/>
        <w:jc w:val="both"/>
      </w:pP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t>Przewodnicząca Rady Miejskiej</w:t>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t>w Lubinie</w:t>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p>
    <w:p w:rsidR="00FF0537" w:rsidRPr="007A6DE2" w:rsidRDefault="00943A93" w:rsidP="007A6DE2">
      <w:pPr>
        <w:tabs>
          <w:tab w:val="left" w:pos="2124"/>
        </w:tabs>
        <w:spacing w:line="240" w:lineRule="auto"/>
        <w:jc w:val="both"/>
      </w:pPr>
      <w:r w:rsidRPr="007A6DE2">
        <w:rPr>
          <w:rFonts w:ascii="Arial" w:eastAsia="Times New Roman" w:hAnsi="Arial"/>
          <w:color w:val="000000"/>
          <w14:shadow w14:blurRad="50800" w14:dist="38100" w14:dir="2700000" w14:sx="100000" w14:sy="100000" w14:kx="0" w14:ky="0" w14:algn="tl">
            <w14:srgbClr w14:val="000000">
              <w14:alpha w14:val="60000"/>
            </w14:srgbClr>
          </w14:shadow>
        </w:rPr>
        <w:t xml:space="preserve">dotyczy: </w:t>
      </w:r>
      <w:r w:rsidR="00C35964"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RM.0003.05</w:t>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.2023</w:t>
      </w:r>
      <w:r w:rsidRPr="007A6DE2">
        <w:rPr>
          <w:rFonts w:ascii="Arial" w:eastAsia="Times New Roman" w:hAnsi="Arial"/>
          <w:b/>
          <w:bCs/>
          <w:color w:val="000000"/>
          <w14:shadow w14:blurRad="50800" w14:dist="38100" w14:dir="2700000" w14:sx="100000" w14:sy="100000" w14:kx="0" w14:ky="0" w14:algn="tl">
            <w14:srgbClr w14:val="000000">
              <w14:alpha w14:val="60000"/>
            </w14:srgbClr>
          </w14:shadow>
        </w:rPr>
        <w:tab/>
      </w:r>
    </w:p>
    <w:p w:rsidR="00FF0537" w:rsidRPr="007A6DE2" w:rsidRDefault="00943A93" w:rsidP="007A6DE2">
      <w:pPr>
        <w:pStyle w:val="Tekstpodstawowy2"/>
        <w:spacing w:line="240" w:lineRule="auto"/>
        <w:rPr>
          <w:rFonts w:ascii="Arial" w:eastAsia="Times New Roman" w:hAnsi="Arial"/>
          <w:sz w:val="22"/>
        </w:rPr>
      </w:pPr>
      <w:r w:rsidRPr="007A6DE2">
        <w:rPr>
          <w:rFonts w:ascii="Arial" w:eastAsia="Times New Roman" w:hAnsi="Arial"/>
          <w:sz w:val="22"/>
        </w:rPr>
        <w:tab/>
        <w:t xml:space="preserve">W odpowiedzi na interpelację Pana </w:t>
      </w:r>
      <w:r w:rsidR="00C35964" w:rsidRPr="007A6DE2">
        <w:rPr>
          <w:rFonts w:ascii="Arial" w:eastAsia="Times New Roman" w:hAnsi="Arial"/>
          <w:sz w:val="22"/>
        </w:rPr>
        <w:t xml:space="preserve">Franciszka Wojtyczki Radnego Rady Miejskiej </w:t>
      </w:r>
      <w:r w:rsidR="00C35964" w:rsidRPr="007A6DE2">
        <w:rPr>
          <w:rFonts w:ascii="Arial" w:eastAsia="Times New Roman" w:hAnsi="Arial"/>
          <w:sz w:val="22"/>
        </w:rPr>
        <w:br/>
      </w:r>
      <w:r w:rsidRPr="007A6DE2">
        <w:rPr>
          <w:rFonts w:ascii="Arial" w:eastAsia="Times New Roman" w:hAnsi="Arial"/>
          <w:sz w:val="22"/>
        </w:rPr>
        <w:t xml:space="preserve">w Lubinie z dnia </w:t>
      </w:r>
      <w:r w:rsidR="00C35964" w:rsidRPr="007A6DE2">
        <w:rPr>
          <w:rFonts w:ascii="Arial" w:eastAsia="Times New Roman" w:hAnsi="Arial"/>
          <w:sz w:val="22"/>
        </w:rPr>
        <w:t>06.02.2023r.</w:t>
      </w:r>
      <w:r w:rsidRPr="007A6DE2">
        <w:rPr>
          <w:rFonts w:ascii="Arial" w:eastAsia="Times New Roman" w:hAnsi="Arial"/>
          <w:sz w:val="22"/>
        </w:rPr>
        <w:t xml:space="preserve"> informuję, że </w:t>
      </w:r>
      <w:r w:rsidR="00C35964" w:rsidRPr="007A6DE2">
        <w:rPr>
          <w:rFonts w:ascii="Arial" w:eastAsia="Times New Roman" w:hAnsi="Arial"/>
          <w:sz w:val="22"/>
        </w:rPr>
        <w:t xml:space="preserve">bariery trawnikowe ograniczające parkowanie pojazdów w pasie drogowym ul. Krupińskiego w Lubinie, zostaną zamontowane w I kwartale br. </w:t>
      </w:r>
    </w:p>
    <w:p w:rsidR="00C35964" w:rsidRPr="007A6DE2" w:rsidRDefault="00C35964" w:rsidP="007A6DE2">
      <w:pPr>
        <w:pStyle w:val="Tekstpodstawowy2"/>
        <w:spacing w:line="240" w:lineRule="auto"/>
        <w:rPr>
          <w:rFonts w:ascii="Arial" w:eastAsia="Times New Roman" w:hAnsi="Arial"/>
          <w:sz w:val="22"/>
        </w:rPr>
      </w:pPr>
      <w:r w:rsidRPr="007A6DE2">
        <w:rPr>
          <w:rFonts w:ascii="Arial" w:eastAsia="Times New Roman" w:hAnsi="Arial"/>
          <w:sz w:val="22"/>
        </w:rPr>
        <w:tab/>
        <w:t>Jednocześnie informuję, że w przypadku stwierdzenia nieprawidłowości</w:t>
      </w:r>
      <w:r w:rsidR="007A6DE2">
        <w:rPr>
          <w:rFonts w:ascii="Arial" w:eastAsia="Times New Roman" w:hAnsi="Arial"/>
          <w:sz w:val="22"/>
        </w:rPr>
        <w:t xml:space="preserve"> </w:t>
      </w:r>
      <w:r w:rsidRPr="007A6DE2">
        <w:rPr>
          <w:rFonts w:ascii="Arial" w:eastAsia="Times New Roman" w:hAnsi="Arial"/>
          <w:sz w:val="22"/>
        </w:rPr>
        <w:t>w parkowaniu pojazdów należy interweniować w Komendzie Powiatowej Policji</w:t>
      </w:r>
      <w:r w:rsidR="007A6DE2">
        <w:rPr>
          <w:rFonts w:ascii="Arial" w:eastAsia="Times New Roman" w:hAnsi="Arial"/>
          <w:sz w:val="22"/>
        </w:rPr>
        <w:t xml:space="preserve"> </w:t>
      </w:r>
      <w:r w:rsidRPr="007A6DE2">
        <w:rPr>
          <w:rFonts w:ascii="Arial" w:eastAsia="Times New Roman" w:hAnsi="Arial"/>
          <w:sz w:val="22"/>
        </w:rPr>
        <w:t xml:space="preserve">w  Lubinie. </w:t>
      </w:r>
    </w:p>
    <w:p w:rsidR="00C35964" w:rsidRPr="007A6DE2" w:rsidRDefault="00C35964" w:rsidP="007A6DE2">
      <w:pPr>
        <w:pStyle w:val="Tekstpodstawowy2"/>
        <w:spacing w:line="240" w:lineRule="auto"/>
        <w:ind w:firstLine="720"/>
        <w:rPr>
          <w:sz w:val="22"/>
        </w:rPr>
      </w:pPr>
      <w:r w:rsidRPr="007A6DE2">
        <w:rPr>
          <w:rFonts w:ascii="Arial" w:eastAsia="Times New Roman" w:hAnsi="Arial"/>
          <w:color w:val="000000"/>
          <w:sz w:val="22"/>
        </w:rPr>
        <w:t xml:space="preserve">Zgodnie z art. 144 § 1 ustawy z dnia 20 maja 1971r. Kodeks wykroczeń </w:t>
      </w:r>
      <w:r w:rsidRPr="007A6DE2">
        <w:rPr>
          <w:rFonts w:ascii="Arial" w:eastAsia="Times New Roman" w:hAnsi="Arial"/>
          <w:i/>
          <w:iCs/>
          <w:color w:val="000000"/>
          <w:sz w:val="22"/>
        </w:rPr>
        <w:t>,,Kto na terenach przeznaczonych do użytku publicznego niszczy lub uszkadza roślinność lub też dopuszcza do niszczenia roślinności przez zwierzęta znajdujące się pod jego nadzorem albo na terach przeznaczonych do użytku publicznego depcze trawnik lub zieleniec w miejscach innych niż wyznaczone do celów rekreacji przez właściwego zarządcę terenu, podlega karze grzywny do 1000 złotych albo karze nagany”.</w:t>
      </w:r>
    </w:p>
    <w:p w:rsidR="00FF0537" w:rsidRPr="007A6DE2" w:rsidRDefault="00943A93">
      <w:pPr>
        <w:pStyle w:val="Tekstpodstawowy2"/>
        <w:rPr>
          <w:sz w:val="22"/>
        </w:rPr>
      </w:pPr>
      <w:r w:rsidRPr="007A6DE2">
        <w:rPr>
          <w:rFonts w:ascii="Arial" w:eastAsia="Times New Roman" w:hAnsi="Arial"/>
          <w:sz w:val="22"/>
        </w:rPr>
        <w:tab/>
      </w:r>
      <w:r w:rsidR="00C35964" w:rsidRPr="007A6DE2">
        <w:rPr>
          <w:rFonts w:ascii="Arial" w:eastAsia="Times New Roman" w:hAnsi="Arial"/>
          <w:sz w:val="22"/>
        </w:rPr>
        <w:tab/>
      </w:r>
      <w:r w:rsidR="00C35964" w:rsidRPr="007A6DE2">
        <w:rPr>
          <w:rFonts w:ascii="Arial" w:eastAsia="Times New Roman" w:hAnsi="Arial"/>
          <w:sz w:val="22"/>
        </w:rPr>
        <w:tab/>
      </w:r>
      <w:r w:rsidR="00C35964" w:rsidRPr="007A6DE2">
        <w:rPr>
          <w:rFonts w:ascii="Arial" w:eastAsia="Times New Roman" w:hAnsi="Arial"/>
          <w:sz w:val="22"/>
        </w:rPr>
        <w:tab/>
      </w:r>
      <w:r w:rsidR="00C35964" w:rsidRPr="007A6DE2">
        <w:rPr>
          <w:rFonts w:ascii="Arial" w:eastAsia="Times New Roman" w:hAnsi="Arial"/>
          <w:sz w:val="22"/>
        </w:rPr>
        <w:tab/>
      </w:r>
      <w:r w:rsidR="00C35964" w:rsidRPr="007A6DE2">
        <w:rPr>
          <w:rFonts w:ascii="Arial" w:eastAsia="Times New Roman" w:hAnsi="Arial"/>
          <w:sz w:val="22"/>
        </w:rPr>
        <w:tab/>
      </w:r>
      <w:r w:rsidR="00C35964" w:rsidRPr="007A6DE2">
        <w:rPr>
          <w:rFonts w:ascii="Arial" w:eastAsia="Times New Roman" w:hAnsi="Arial"/>
          <w:sz w:val="22"/>
        </w:rPr>
        <w:tab/>
      </w:r>
      <w:r w:rsidRPr="007A6DE2">
        <w:rPr>
          <w:rFonts w:ascii="Arial" w:eastAsia="Times New Roman" w:hAnsi="Arial"/>
          <w:sz w:val="22"/>
        </w:rPr>
        <w:t>Z poważaniem</w:t>
      </w:r>
    </w:p>
    <w:p w:rsidR="00FF0537" w:rsidRDefault="00943A93">
      <w:pPr>
        <w:spacing w:line="240" w:lineRule="auto"/>
        <w:jc w:val="center"/>
        <w:rPr>
          <w:rFonts w:ascii="Arial Narrow" w:eastAsia="Tahoma" w:hAnsi="Arial Narrow" w:cs="Arial"/>
          <w:color w:val="000000"/>
          <w:sz w:val="24"/>
          <w:szCs w:val="24"/>
          <w:lang w:val="en-US"/>
        </w:rPr>
      </w:pPr>
      <w:r>
        <w:rPr>
          <w:rFonts w:ascii="Arial Narrow" w:eastAsia="Tahoma" w:hAnsi="Arial Narrow" w:cs="Arial"/>
          <w:color w:val="000000"/>
          <w:sz w:val="24"/>
          <w:szCs w:val="24"/>
          <w:lang w:val="en-US"/>
        </w:rPr>
        <w:t xml:space="preserve"> </w:t>
      </w:r>
      <w:r>
        <w:rPr>
          <w:rFonts w:ascii="Arial Narrow" w:eastAsia="Tahoma" w:hAnsi="Arial Narrow" w:cs="Arial"/>
          <w:color w:val="000000"/>
          <w:sz w:val="24"/>
          <w:szCs w:val="24"/>
          <w:lang w:val="en-US"/>
        </w:rPr>
        <w:tab/>
      </w:r>
      <w:r>
        <w:rPr>
          <w:rFonts w:ascii="Arial Narrow" w:eastAsia="Tahoma" w:hAnsi="Arial Narrow" w:cs="Arial"/>
          <w:color w:val="000000"/>
          <w:sz w:val="24"/>
          <w:szCs w:val="24"/>
          <w:lang w:val="en-US"/>
        </w:rPr>
        <w:tab/>
      </w:r>
      <w:r>
        <w:rPr>
          <w:rFonts w:ascii="Arial Narrow" w:eastAsia="Tahoma" w:hAnsi="Arial Narrow" w:cs="Arial"/>
          <w:color w:val="000000"/>
          <w:sz w:val="24"/>
          <w:szCs w:val="24"/>
          <w:lang w:val="en-US"/>
        </w:rPr>
        <w:tab/>
        <w:t xml:space="preserve">    </w:t>
      </w:r>
      <w:r>
        <w:rPr>
          <w:rFonts w:ascii="Arial Narrow" w:eastAsia="Tahoma" w:hAnsi="Arial Narrow" w:cs="Arial"/>
          <w:color w:val="000000"/>
          <w:sz w:val="20"/>
          <w:szCs w:val="20"/>
          <w:lang w:val="en-US"/>
        </w:rPr>
        <w:t>z up. PREZYDENTA MIASTA</w:t>
      </w:r>
    </w:p>
    <w:p w:rsidR="00FF0537" w:rsidRDefault="00943A93">
      <w:pPr>
        <w:spacing w:line="240" w:lineRule="auto"/>
        <w:jc w:val="center"/>
        <w:rPr>
          <w:rFonts w:ascii="Arial Narrow" w:eastAsia="Tahoma" w:hAnsi="Arial Narrow" w:cs="Arial"/>
          <w:color w:val="000000"/>
          <w:sz w:val="24"/>
          <w:szCs w:val="24"/>
          <w:lang w:val="en-US"/>
        </w:rPr>
      </w:pPr>
      <w:r>
        <w:rPr>
          <w:rFonts w:ascii="Arial Narrow" w:eastAsia="Tahoma" w:hAnsi="Arial Narrow" w:cs="Arial"/>
          <w:color w:val="000000"/>
          <w:sz w:val="20"/>
          <w:szCs w:val="20"/>
          <w:lang w:val="en-US"/>
        </w:rPr>
        <w:tab/>
      </w:r>
      <w:r>
        <w:rPr>
          <w:rFonts w:ascii="Arial Narrow" w:eastAsia="Tahoma" w:hAnsi="Arial Narrow" w:cs="Arial"/>
          <w:color w:val="000000"/>
          <w:sz w:val="20"/>
          <w:szCs w:val="20"/>
          <w:lang w:val="en-US"/>
        </w:rPr>
        <w:tab/>
      </w:r>
      <w:r>
        <w:rPr>
          <w:rFonts w:ascii="Arial Narrow" w:eastAsia="Tahoma" w:hAnsi="Arial Narrow" w:cs="Arial"/>
          <w:color w:val="000000"/>
          <w:sz w:val="20"/>
          <w:szCs w:val="20"/>
          <w:lang w:val="en-US"/>
        </w:rPr>
        <w:tab/>
        <w:t xml:space="preserve">   </w:t>
      </w:r>
      <w:proofErr w:type="spellStart"/>
      <w:r>
        <w:rPr>
          <w:rFonts w:ascii="Arial Narrow" w:eastAsia="Tahoma" w:hAnsi="Arial Narrow" w:cs="Arial"/>
          <w:color w:val="000000"/>
          <w:sz w:val="20"/>
          <w:szCs w:val="20"/>
          <w:lang w:val="en-US"/>
        </w:rPr>
        <w:t>Ryszard</w:t>
      </w:r>
      <w:proofErr w:type="spellEnd"/>
      <w:r>
        <w:rPr>
          <w:rFonts w:ascii="Arial Narrow" w:eastAsia="Tahoma" w:hAnsi="Arial Narrow" w:cs="Arial"/>
          <w:color w:val="000000"/>
          <w:sz w:val="20"/>
          <w:szCs w:val="20"/>
          <w:lang w:val="en-US"/>
        </w:rPr>
        <w:t xml:space="preserve"> </w:t>
      </w:r>
      <w:proofErr w:type="spellStart"/>
      <w:r>
        <w:rPr>
          <w:rFonts w:ascii="Arial Narrow" w:eastAsia="Tahoma" w:hAnsi="Arial Narrow" w:cs="Arial"/>
          <w:color w:val="000000"/>
          <w:sz w:val="20"/>
          <w:szCs w:val="20"/>
          <w:lang w:val="en-US"/>
        </w:rPr>
        <w:t>Dąbrowski</w:t>
      </w:r>
      <w:proofErr w:type="spellEnd"/>
    </w:p>
    <w:p w:rsidR="00943A93" w:rsidRPr="00C35964" w:rsidRDefault="00943A93" w:rsidP="00C35964">
      <w:pPr>
        <w:pStyle w:val="Tekstpodstawowy"/>
        <w:jc w:val="center"/>
        <w:rPr>
          <w:rFonts w:ascii="Arial Narrow" w:eastAsia="Tahoma" w:hAnsi="Arial Narrow" w:cs="Arial"/>
          <w:b w:val="0"/>
          <w:color w:val="000000"/>
          <w:sz w:val="20"/>
          <w:lang w:val="en-US"/>
        </w:rPr>
      </w:pPr>
      <w:r>
        <w:rPr>
          <w:rFonts w:ascii="Arial Narrow" w:eastAsia="Tahoma" w:hAnsi="Arial Narrow" w:cs="Arial"/>
          <w:b w:val="0"/>
          <w:color w:val="000000"/>
          <w:sz w:val="20"/>
          <w:lang w:val="en-US"/>
        </w:rPr>
        <w:t xml:space="preserve">                                                    </w:t>
      </w:r>
      <w:proofErr w:type="spellStart"/>
      <w:r w:rsidR="00C35964">
        <w:rPr>
          <w:rFonts w:ascii="Arial Narrow" w:eastAsia="Tahoma" w:hAnsi="Arial Narrow" w:cs="Arial"/>
          <w:b w:val="0"/>
          <w:color w:val="000000"/>
          <w:sz w:val="20"/>
          <w:lang w:val="en-US"/>
        </w:rPr>
        <w:t>Naczelnik</w:t>
      </w:r>
      <w:proofErr w:type="spellEnd"/>
      <w:r w:rsidR="00C35964">
        <w:rPr>
          <w:rFonts w:ascii="Arial Narrow" w:eastAsia="Tahoma" w:hAnsi="Arial Narrow" w:cs="Arial"/>
          <w:b w:val="0"/>
          <w:color w:val="000000"/>
          <w:sz w:val="20"/>
          <w:lang w:val="en-US"/>
        </w:rPr>
        <w:t xml:space="preserve"> </w:t>
      </w:r>
      <w:proofErr w:type="spellStart"/>
      <w:r w:rsidR="00C35964">
        <w:rPr>
          <w:rFonts w:ascii="Arial Narrow" w:eastAsia="Tahoma" w:hAnsi="Arial Narrow" w:cs="Arial"/>
          <w:b w:val="0"/>
          <w:color w:val="000000"/>
          <w:sz w:val="20"/>
          <w:lang w:val="en-US"/>
        </w:rPr>
        <w:t>Wydziału</w:t>
      </w:r>
      <w:proofErr w:type="spellEnd"/>
    </w:p>
    <w:p w:rsidR="00FF0537" w:rsidRDefault="00FF0537" w:rsidP="007A6DE2">
      <w:pPr>
        <w:tabs>
          <w:tab w:val="left" w:pos="360"/>
        </w:tabs>
        <w:spacing w:line="240" w:lineRule="auto"/>
        <w:jc w:val="both"/>
        <w:rPr>
          <w:rFonts w:ascii="Arial" w:eastAsia="Times New Roman" w:hAnsi="Arial"/>
          <w:sz w:val="20"/>
          <w:szCs w:val="20"/>
        </w:rPr>
      </w:pPr>
    </w:p>
    <w:p w:rsidR="007A6DE2" w:rsidRDefault="007A6DE2" w:rsidP="007A6DE2">
      <w:pPr>
        <w:tabs>
          <w:tab w:val="left" w:pos="360"/>
        </w:tabs>
        <w:spacing w:line="240" w:lineRule="auto"/>
        <w:jc w:val="both"/>
        <w:rPr>
          <w:rFonts w:ascii="Arial" w:eastAsia="Times New Roman" w:hAnsi="Arial"/>
          <w:sz w:val="20"/>
          <w:szCs w:val="20"/>
        </w:rPr>
      </w:pPr>
      <w:bookmarkStart w:id="0" w:name="_GoBack"/>
      <w:bookmarkEnd w:id="0"/>
    </w:p>
    <w:p w:rsidR="007A6DE2" w:rsidRDefault="007A6DE2" w:rsidP="007A6DE2">
      <w:pPr>
        <w:tabs>
          <w:tab w:val="left" w:pos="360"/>
        </w:tabs>
        <w:spacing w:line="240" w:lineRule="auto"/>
        <w:jc w:val="both"/>
        <w:rPr>
          <w:rFonts w:ascii="Arial" w:eastAsia="Times New Roman" w:hAnsi="Arial"/>
          <w:sz w:val="20"/>
          <w:szCs w:val="20"/>
        </w:rPr>
      </w:pPr>
    </w:p>
    <w:p w:rsidR="00FF0537" w:rsidRPr="007A6DE2" w:rsidRDefault="00943A93" w:rsidP="007A6DE2">
      <w:pPr>
        <w:tabs>
          <w:tab w:val="left" w:pos="360"/>
        </w:tabs>
        <w:spacing w:line="240" w:lineRule="auto"/>
        <w:jc w:val="both"/>
        <w:rPr>
          <w:rFonts w:ascii="Arial" w:hAnsi="Arial" w:cs="Arial"/>
        </w:rPr>
      </w:pPr>
      <w:r w:rsidRPr="007A6DE2">
        <w:rPr>
          <w:rFonts w:ascii="Arial" w:eastAsia="Times New Roman" w:hAnsi="Arial" w:cs="Arial"/>
          <w:sz w:val="20"/>
          <w:szCs w:val="20"/>
        </w:rPr>
        <w:t>Sporządził – Wydział Infrastruktury</w:t>
      </w:r>
      <w:r w:rsidRPr="007A6DE2">
        <w:rPr>
          <w:rFonts w:ascii="Arial" w:eastAsia="Times New Roman" w:hAnsi="Arial" w:cs="Arial"/>
        </w:rPr>
        <w:t xml:space="preserve"> </w:t>
      </w:r>
    </w:p>
    <w:p w:rsidR="00FF0537" w:rsidRPr="007A6DE2" w:rsidRDefault="00943A93" w:rsidP="007A6DE2">
      <w:pPr>
        <w:tabs>
          <w:tab w:val="left" w:pos="360"/>
        </w:tabs>
        <w:spacing w:line="240" w:lineRule="auto"/>
        <w:jc w:val="both"/>
        <w:rPr>
          <w:rFonts w:ascii="Arial" w:eastAsia="Times New Roman" w:hAnsi="Arial" w:cs="Arial"/>
          <w:sz w:val="20"/>
          <w:szCs w:val="20"/>
          <w:u w:val="single"/>
        </w:rPr>
      </w:pPr>
      <w:r w:rsidRPr="007A6DE2">
        <w:rPr>
          <w:rFonts w:ascii="Arial" w:eastAsia="Times New Roman" w:hAnsi="Arial" w:cs="Arial"/>
          <w:sz w:val="20"/>
          <w:szCs w:val="20"/>
          <w:u w:val="single"/>
        </w:rPr>
        <w:t>Otrzymują:</w:t>
      </w:r>
    </w:p>
    <w:p w:rsidR="00FF0537" w:rsidRPr="007A6DE2" w:rsidRDefault="00943A93" w:rsidP="007A6DE2">
      <w:pPr>
        <w:numPr>
          <w:ilvl w:val="0"/>
          <w:numId w:val="3"/>
        </w:numPr>
        <w:tabs>
          <w:tab w:val="clear" w:pos="720"/>
          <w:tab w:val="left" w:pos="360"/>
        </w:tabs>
        <w:spacing w:line="240" w:lineRule="auto"/>
        <w:jc w:val="both"/>
        <w:rPr>
          <w:rFonts w:ascii="Arial" w:hAnsi="Arial" w:cs="Arial"/>
          <w:sz w:val="20"/>
          <w:szCs w:val="20"/>
        </w:rPr>
      </w:pPr>
      <w:r w:rsidRPr="007A6DE2">
        <w:rPr>
          <w:rFonts w:ascii="Arial" w:eastAsia="Times New Roman" w:hAnsi="Arial" w:cs="Arial"/>
          <w:sz w:val="20"/>
          <w:szCs w:val="20"/>
        </w:rPr>
        <w:t xml:space="preserve">Pani Bogusława Potocka Przewodnicząca Rady Miejskiej w  Lubinie </w:t>
      </w:r>
    </w:p>
    <w:p w:rsidR="00FF0537" w:rsidRPr="007A6DE2" w:rsidRDefault="00943A93" w:rsidP="007A6DE2">
      <w:pPr>
        <w:numPr>
          <w:ilvl w:val="0"/>
          <w:numId w:val="3"/>
        </w:numPr>
        <w:tabs>
          <w:tab w:val="clear" w:pos="720"/>
          <w:tab w:val="left" w:pos="360"/>
        </w:tabs>
        <w:spacing w:line="240" w:lineRule="auto"/>
        <w:jc w:val="both"/>
        <w:rPr>
          <w:rFonts w:ascii="Arial" w:hAnsi="Arial" w:cs="Arial"/>
          <w:sz w:val="20"/>
          <w:szCs w:val="20"/>
        </w:rPr>
      </w:pPr>
      <w:r w:rsidRPr="007A6DE2">
        <w:rPr>
          <w:rFonts w:ascii="Arial" w:eastAsia="Times New Roman" w:hAnsi="Arial" w:cs="Arial"/>
          <w:color w:val="000000"/>
          <w:sz w:val="20"/>
          <w:szCs w:val="20"/>
        </w:rPr>
        <w:t xml:space="preserve">Pan </w:t>
      </w:r>
      <w:r w:rsidR="00C35964" w:rsidRPr="007A6DE2">
        <w:rPr>
          <w:rFonts w:ascii="Arial" w:eastAsia="Times New Roman" w:hAnsi="Arial" w:cs="Arial"/>
          <w:color w:val="000000"/>
          <w:sz w:val="20"/>
          <w:szCs w:val="20"/>
        </w:rPr>
        <w:t>Franciszek Wojtyczka</w:t>
      </w:r>
      <w:r w:rsidRPr="007A6DE2">
        <w:rPr>
          <w:rFonts w:ascii="Arial" w:eastAsia="Times New Roman" w:hAnsi="Arial" w:cs="Arial"/>
          <w:color w:val="000000"/>
          <w:sz w:val="20"/>
          <w:szCs w:val="20"/>
        </w:rPr>
        <w:t xml:space="preserve"> Radny Rady Miejskiej w Lubinie</w:t>
      </w:r>
    </w:p>
    <w:p w:rsidR="007A6DE2" w:rsidRPr="007A6DE2" w:rsidRDefault="007A6DE2" w:rsidP="007A6DE2">
      <w:pPr>
        <w:tabs>
          <w:tab w:val="left" w:pos="360"/>
        </w:tabs>
        <w:spacing w:line="240" w:lineRule="auto"/>
        <w:ind w:left="360"/>
        <w:jc w:val="both"/>
        <w:rPr>
          <w:rFonts w:ascii="Arial" w:eastAsia="Times New Roman" w:hAnsi="Arial" w:cs="Arial"/>
          <w:color w:val="000000"/>
          <w:sz w:val="20"/>
          <w:szCs w:val="20"/>
        </w:rPr>
      </w:pPr>
      <w:r w:rsidRPr="007A6DE2">
        <w:rPr>
          <w:rFonts w:ascii="Arial" w:eastAsia="Times New Roman" w:hAnsi="Arial" w:cs="Arial"/>
          <w:sz w:val="20"/>
          <w:szCs w:val="20"/>
          <w:u w:val="single"/>
        </w:rPr>
        <w:t>Otrzymuje do wiadomości</w:t>
      </w:r>
      <w:r w:rsidRPr="007A6DE2">
        <w:rPr>
          <w:rFonts w:ascii="Arial" w:eastAsia="Times New Roman" w:hAnsi="Arial" w:cs="Arial"/>
          <w:sz w:val="20"/>
          <w:szCs w:val="20"/>
          <w:u w:val="single"/>
        </w:rPr>
        <w:t>:</w:t>
      </w:r>
      <w:r w:rsidRPr="007A6DE2">
        <w:rPr>
          <w:rFonts w:ascii="Arial" w:eastAsia="Times New Roman" w:hAnsi="Arial" w:cs="Arial"/>
          <w:color w:val="000000"/>
          <w:sz w:val="20"/>
          <w:szCs w:val="20"/>
        </w:rPr>
        <w:t>:</w:t>
      </w:r>
    </w:p>
    <w:p w:rsidR="007A6DE2" w:rsidRPr="007A6DE2" w:rsidRDefault="007A6DE2" w:rsidP="007A6DE2">
      <w:pPr>
        <w:pStyle w:val="Akapitzlist"/>
        <w:numPr>
          <w:ilvl w:val="0"/>
          <w:numId w:val="4"/>
        </w:numPr>
        <w:tabs>
          <w:tab w:val="left" w:pos="360"/>
        </w:tabs>
        <w:spacing w:line="240" w:lineRule="auto"/>
        <w:jc w:val="both"/>
        <w:rPr>
          <w:rFonts w:ascii="Arial" w:hAnsi="Arial" w:cs="Arial"/>
          <w:sz w:val="20"/>
          <w:szCs w:val="20"/>
        </w:rPr>
      </w:pPr>
      <w:r w:rsidRPr="007A6DE2">
        <w:rPr>
          <w:rFonts w:ascii="Arial" w:hAnsi="Arial" w:cs="Arial"/>
          <w:sz w:val="20"/>
          <w:szCs w:val="20"/>
        </w:rPr>
        <w:t>Komenda Powiatowa Policji w Lubinie</w:t>
      </w:r>
    </w:p>
    <w:sectPr w:rsidR="007A6DE2" w:rsidRPr="007A6DE2">
      <w:pgSz w:w="11906" w:h="16838"/>
      <w:pgMar w:top="426"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Arial Unicode MS"/>
    <w:charset w:val="EE"/>
    <w:family w:val="roman"/>
    <w:pitch w:val="variable"/>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2E365E"/>
    <w:multiLevelType w:val="hybridMultilevel"/>
    <w:tmpl w:val="E38895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5BFE699F"/>
    <w:multiLevelType w:val="multilevel"/>
    <w:tmpl w:val="686C6B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74215E34"/>
    <w:multiLevelType w:val="multilevel"/>
    <w:tmpl w:val="77544B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CE64BCE"/>
    <w:multiLevelType w:val="multilevel"/>
    <w:tmpl w:val="DDF0EE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37"/>
    <w:rsid w:val="002B587D"/>
    <w:rsid w:val="007A6DE2"/>
    <w:rsid w:val="00943A93"/>
    <w:rsid w:val="00A30F58"/>
    <w:rsid w:val="00C35964"/>
    <w:rsid w:val="00FF053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EC3DB0-77E3-4BEE-9E63-133A5A6B0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E2B00"/>
    <w:pPr>
      <w:spacing w:after="200" w:line="276" w:lineRule="auto"/>
    </w:pPr>
    <w:rPr>
      <w:rFonts w:cs="Times New Roman"/>
      <w:sz w:val="22"/>
    </w:rPr>
  </w:style>
  <w:style w:type="paragraph" w:styleId="Nagwek8">
    <w:name w:val="heading 8"/>
    <w:basedOn w:val="Normalny"/>
    <w:next w:val="Normalny"/>
    <w:qFormat/>
    <w:pPr>
      <w:keepNext/>
      <w:numPr>
        <w:ilvl w:val="7"/>
        <w:numId w:val="1"/>
      </w:numPr>
      <w:spacing w:after="0"/>
      <w:ind w:left="2832"/>
      <w:jc w:val="both"/>
      <w:outlineLvl w:val="7"/>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unhideWhenUsed/>
    <w:rsid w:val="002E2B00"/>
    <w:rPr>
      <w:color w:val="0000FF"/>
      <w:u w:val="single"/>
    </w:rPr>
  </w:style>
  <w:style w:type="character" w:customStyle="1" w:styleId="TekstpodstawowyZnak">
    <w:name w:val="Tekst podstawowy Znak"/>
    <w:basedOn w:val="Domylnaczcionkaakapitu"/>
    <w:link w:val="Tekstpodstawowy"/>
    <w:semiHidden/>
    <w:qFormat/>
    <w:rsid w:val="002E2B00"/>
    <w:rPr>
      <w:rFonts w:ascii="Arial" w:eastAsia="Times New Roman" w:hAnsi="Arial" w:cs="Times New Roman"/>
      <w:b/>
      <w:szCs w:val="20"/>
      <w:lang w:eastAsia="ar-SA"/>
    </w:rPr>
  </w:style>
  <w:style w:type="character" w:customStyle="1" w:styleId="TekstdymkaZnak">
    <w:name w:val="Tekst dymka Znak"/>
    <w:basedOn w:val="Domylnaczcionkaakapitu"/>
    <w:link w:val="Tekstdymka"/>
    <w:uiPriority w:val="99"/>
    <w:semiHidden/>
    <w:qFormat/>
    <w:rsid w:val="002E2B00"/>
    <w:rPr>
      <w:rFonts w:ascii="Segoe UI" w:eastAsia="Calibri" w:hAnsi="Segoe UI" w:cs="Segoe UI"/>
      <w:sz w:val="18"/>
      <w:szCs w:val="18"/>
    </w:rPr>
  </w:style>
  <w:style w:type="character" w:customStyle="1" w:styleId="Znakiwypunktowania">
    <w:name w:val="Znaki wypunktowania"/>
    <w:qFormat/>
    <w:rPr>
      <w:rFonts w:ascii="StarSymbol" w:eastAsia="StarSymbol" w:hAnsi="StarSymbol" w:cs="StarSymbol"/>
      <w:sz w:val="18"/>
      <w:szCs w:val="18"/>
    </w:rPr>
  </w:style>
  <w:style w:type="character" w:customStyle="1" w:styleId="Znakinumeracji">
    <w:name w:val="Znaki numeracji"/>
    <w:qFormat/>
  </w:style>
  <w:style w:type="paragraph" w:styleId="Nagwek">
    <w:name w:val="header"/>
    <w:basedOn w:val="Normalny"/>
    <w:next w:val="Tekstpodstawowy"/>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semiHidden/>
    <w:rsid w:val="002E2B00"/>
    <w:pPr>
      <w:spacing w:after="0" w:line="240" w:lineRule="auto"/>
      <w:jc w:val="both"/>
    </w:pPr>
    <w:rPr>
      <w:rFonts w:ascii="Arial" w:eastAsia="Times New Roman" w:hAnsi="Arial"/>
      <w:b/>
      <w:szCs w:val="20"/>
      <w:lang w:eastAsia="ar-SA"/>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Akapitzlist">
    <w:name w:val="List Paragraph"/>
    <w:basedOn w:val="Normalny"/>
    <w:uiPriority w:val="34"/>
    <w:qFormat/>
    <w:rsid w:val="002E2B00"/>
    <w:pPr>
      <w:spacing w:line="259" w:lineRule="auto"/>
      <w:ind w:left="720"/>
    </w:pPr>
    <w:rPr>
      <w:color w:val="00000A"/>
    </w:rPr>
  </w:style>
  <w:style w:type="paragraph" w:styleId="Tekstdymka">
    <w:name w:val="Balloon Text"/>
    <w:basedOn w:val="Normalny"/>
    <w:link w:val="TekstdymkaZnak"/>
    <w:uiPriority w:val="99"/>
    <w:semiHidden/>
    <w:unhideWhenUsed/>
    <w:qFormat/>
    <w:rsid w:val="002E2B00"/>
    <w:pPr>
      <w:spacing w:after="0" w:line="240" w:lineRule="auto"/>
    </w:pPr>
    <w:rPr>
      <w:rFonts w:ascii="Segoe UI" w:hAnsi="Segoe UI" w:cs="Segoe UI"/>
      <w:sz w:val="18"/>
      <w:szCs w:val="18"/>
    </w:rPr>
  </w:style>
  <w:style w:type="paragraph" w:styleId="Tekstpodstawowy2">
    <w:name w:val="Body Text 2"/>
    <w:basedOn w:val="Normalny"/>
    <w:qFormat/>
    <w:pPr>
      <w:spacing w:line="360" w:lineRule="auto"/>
      <w:jc w:val="both"/>
    </w:pPr>
    <w:rPr>
      <w:rFonts w:ascii="Bookman Old Style" w:hAnsi="Bookman Old Style"/>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ubin.p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293</Words>
  <Characters>1760</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Matuszewska</dc:creator>
  <dc:description/>
  <cp:lastModifiedBy>Magdalena Rosik</cp:lastModifiedBy>
  <cp:revision>4</cp:revision>
  <cp:lastPrinted>2023-02-13T10:39:00Z</cp:lastPrinted>
  <dcterms:created xsi:type="dcterms:W3CDTF">2023-02-10T10:02:00Z</dcterms:created>
  <dcterms:modified xsi:type="dcterms:W3CDTF">2023-02-13T10:48:00Z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