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Default="00E20A7C" w:rsidP="001149F1">
      <w:pPr>
        <w:pStyle w:val="Nagwek1"/>
      </w:pPr>
      <w:r>
        <w:rPr>
          <w:rFonts w:ascii="Tahoma" w:hAnsi="Tahoma" w:cs="Tahoma"/>
          <w:sz w:val="22"/>
          <w:szCs w:val="22"/>
        </w:rPr>
        <w:t>ZARZĄDZENIE P.0050</w:t>
      </w:r>
      <w:r w:rsidR="006E4F5A">
        <w:rPr>
          <w:rFonts w:ascii="Tahoma" w:hAnsi="Tahoma" w:cs="Tahoma"/>
          <w:sz w:val="22"/>
          <w:szCs w:val="22"/>
        </w:rPr>
        <w:t>.97</w:t>
      </w:r>
      <w:r w:rsidR="001149F1">
        <w:rPr>
          <w:rFonts w:ascii="Tahoma" w:hAnsi="Tahoma" w:cs="Tahoma"/>
          <w:sz w:val="22"/>
          <w:szCs w:val="22"/>
        </w:rPr>
        <w:t>.2023</w:t>
      </w:r>
    </w:p>
    <w:p w:rsidR="001149F1" w:rsidRDefault="001149F1" w:rsidP="001149F1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149F1" w:rsidRDefault="001149F1" w:rsidP="001149F1">
      <w:pPr>
        <w:jc w:val="center"/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6E4F5A">
        <w:rPr>
          <w:rFonts w:ascii="Tahoma" w:hAnsi="Tahoma" w:cs="Tahoma"/>
          <w:b/>
          <w:sz w:val="22"/>
          <w:szCs w:val="22"/>
        </w:rPr>
        <w:t>1</w:t>
      </w:r>
      <w:r w:rsidR="0004541C">
        <w:rPr>
          <w:rFonts w:ascii="Tahoma" w:hAnsi="Tahoma" w:cs="Tahoma"/>
          <w:b/>
          <w:sz w:val="22"/>
          <w:szCs w:val="22"/>
        </w:rPr>
        <w:t xml:space="preserve"> </w:t>
      </w:r>
      <w:r w:rsidR="006E4F5A">
        <w:rPr>
          <w:rFonts w:ascii="Tahoma" w:hAnsi="Tahoma" w:cs="Tahoma"/>
          <w:b/>
          <w:sz w:val="22"/>
          <w:szCs w:val="22"/>
        </w:rPr>
        <w:t xml:space="preserve">MARCA </w:t>
      </w:r>
      <w:r>
        <w:rPr>
          <w:rFonts w:ascii="Tahoma" w:hAnsi="Tahoma" w:cs="Tahoma"/>
          <w:b/>
          <w:sz w:val="22"/>
          <w:szCs w:val="22"/>
        </w:rPr>
        <w:t>2023 R.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r>
        <w:rPr>
          <w:rFonts w:ascii="Tahoma" w:hAnsi="Tahoma" w:cs="Tahoma"/>
          <w:b/>
          <w:sz w:val="22"/>
          <w:szCs w:val="22"/>
        </w:rPr>
        <w:t>w sprawie: wniesienia do Ra</w:t>
      </w:r>
      <w:r w:rsidR="005F7451">
        <w:rPr>
          <w:rFonts w:ascii="Tahoma" w:hAnsi="Tahoma" w:cs="Tahoma"/>
          <w:b/>
          <w:sz w:val="22"/>
          <w:szCs w:val="22"/>
        </w:rPr>
        <w:t>dy Miejskiej w Lubinie projektu</w:t>
      </w:r>
      <w:r>
        <w:rPr>
          <w:rFonts w:ascii="Tahoma" w:hAnsi="Tahoma" w:cs="Tahoma"/>
          <w:b/>
          <w:sz w:val="22"/>
          <w:szCs w:val="22"/>
        </w:rPr>
        <w:t xml:space="preserve"> uchwał</w:t>
      </w:r>
      <w:r w:rsidR="005F7451">
        <w:rPr>
          <w:rFonts w:ascii="Tahoma" w:hAnsi="Tahoma" w:cs="Tahoma"/>
          <w:b/>
          <w:sz w:val="22"/>
          <w:szCs w:val="22"/>
        </w:rPr>
        <w:t>y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1990r. o samorządzie gminnym (tekst jednolity: Dz. U. z 2023 r., poz. 40) oraz § 19 ust. 1 pkt. 2) Statutu Miasta Lubina, </w:t>
      </w:r>
      <w:r w:rsidR="003C28C2">
        <w:rPr>
          <w:rFonts w:ascii="Tahoma" w:hAnsi="Tahoma" w:cs="Tahoma"/>
          <w:spacing w:val="40"/>
          <w:sz w:val="22"/>
          <w:szCs w:val="22"/>
        </w:rPr>
        <w:t>postanawiam</w:t>
      </w:r>
      <w:r w:rsidR="00AF39DC"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Wnieść do Rady </w:t>
      </w:r>
      <w:r w:rsidR="00E20A7C">
        <w:rPr>
          <w:rFonts w:ascii="Tahoma" w:hAnsi="Tahoma" w:cs="Tahoma"/>
          <w:sz w:val="22"/>
          <w:szCs w:val="22"/>
        </w:rPr>
        <w:t>Miejskiej w Lubinie n/w projek</w:t>
      </w:r>
      <w:r w:rsidR="00AF39DC">
        <w:rPr>
          <w:rFonts w:ascii="Tahoma" w:hAnsi="Tahoma" w:cs="Tahoma"/>
          <w:sz w:val="22"/>
          <w:szCs w:val="22"/>
        </w:rPr>
        <w:t>t</w:t>
      </w:r>
      <w:r>
        <w:rPr>
          <w:rFonts w:ascii="Tahoma" w:hAnsi="Tahoma" w:cs="Tahoma"/>
          <w:sz w:val="22"/>
          <w:szCs w:val="22"/>
        </w:rPr>
        <w:t xml:space="preserve"> uchwał</w:t>
      </w:r>
      <w:r w:rsidR="00E20A7C">
        <w:rPr>
          <w:rFonts w:ascii="Tahoma" w:hAnsi="Tahoma" w:cs="Tahoma"/>
          <w:sz w:val="22"/>
          <w:szCs w:val="22"/>
        </w:rPr>
        <w:t>y</w:t>
      </w:r>
      <w:r>
        <w:rPr>
          <w:rFonts w:ascii="Tahoma" w:hAnsi="Tahoma" w:cs="Tahoma"/>
          <w:sz w:val="22"/>
          <w:szCs w:val="22"/>
        </w:rPr>
        <w:t>:</w:t>
      </w:r>
    </w:p>
    <w:p w:rsidR="00E20A7C" w:rsidRDefault="00E20A7C" w:rsidP="001149F1">
      <w:pPr>
        <w:pStyle w:val="Tekstpodstawowy"/>
        <w:spacing w:line="240" w:lineRule="auto"/>
      </w:pPr>
    </w:p>
    <w:p w:rsidR="003C28C2" w:rsidRDefault="008E69C5" w:rsidP="003C28C2">
      <w:pPr>
        <w:pStyle w:val="Standard"/>
        <w:numPr>
          <w:ilvl w:val="0"/>
          <w:numId w:val="2"/>
        </w:numPr>
        <w:jc w:val="both"/>
      </w:pPr>
      <w:r>
        <w:rPr>
          <w:rFonts w:ascii="Tahoma" w:hAnsi="Tahoma" w:cs="Tahoma"/>
          <w:b/>
          <w:sz w:val="22"/>
          <w:szCs w:val="22"/>
        </w:rPr>
        <w:t>w</w:t>
      </w:r>
      <w:r w:rsidR="00A92858">
        <w:rPr>
          <w:rFonts w:ascii="Tahoma" w:hAnsi="Tahoma" w:cs="Tahoma"/>
          <w:b/>
          <w:sz w:val="22"/>
          <w:szCs w:val="22"/>
        </w:rPr>
        <w:t xml:space="preserve"> sprawie zmiany uchwały </w:t>
      </w:r>
      <w:r w:rsidR="003C28C2">
        <w:rPr>
          <w:rFonts w:ascii="Tahoma" w:hAnsi="Tahoma" w:cs="Tahoma"/>
          <w:b/>
          <w:sz w:val="22"/>
          <w:szCs w:val="22"/>
        </w:rPr>
        <w:t xml:space="preserve">w </w:t>
      </w:r>
      <w:r w:rsidR="003B0E31">
        <w:rPr>
          <w:rFonts w:ascii="Tahoma" w:hAnsi="Tahoma" w:cs="Tahoma"/>
          <w:b/>
          <w:sz w:val="22"/>
          <w:szCs w:val="22"/>
        </w:rPr>
        <w:t>sprawie utworzenia Centrum Usług Wspólnych w Lubinie i nadania statutu.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6E4F5A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</w:t>
      </w:r>
      <w:r w:rsidR="00E20A7C">
        <w:rPr>
          <w:rFonts w:ascii="Tahoma" w:hAnsi="Tahoma" w:cs="Tahoma"/>
          <w:sz w:val="22"/>
          <w:szCs w:val="22"/>
        </w:rPr>
        <w:t xml:space="preserve">dzenie wchodzi w życie z dniem </w:t>
      </w:r>
      <w:r w:rsidR="00CD24C8">
        <w:rPr>
          <w:rFonts w:ascii="Tahoma" w:hAnsi="Tahoma" w:cs="Tahoma"/>
          <w:sz w:val="22"/>
          <w:szCs w:val="22"/>
        </w:rPr>
        <w:t>1</w:t>
      </w:r>
      <w:r w:rsidR="0004541C">
        <w:rPr>
          <w:rFonts w:ascii="Tahoma" w:hAnsi="Tahoma" w:cs="Tahoma"/>
          <w:sz w:val="22"/>
          <w:szCs w:val="22"/>
        </w:rPr>
        <w:t xml:space="preserve"> </w:t>
      </w:r>
      <w:r w:rsidR="00EF414E">
        <w:rPr>
          <w:rFonts w:ascii="Tahoma" w:hAnsi="Tahoma" w:cs="Tahoma"/>
          <w:sz w:val="22"/>
          <w:szCs w:val="22"/>
        </w:rPr>
        <w:t xml:space="preserve">marca </w:t>
      </w:r>
      <w:r>
        <w:rPr>
          <w:rFonts w:ascii="Tahoma" w:hAnsi="Tahoma" w:cs="Tahoma"/>
          <w:sz w:val="22"/>
          <w:szCs w:val="22"/>
        </w:rPr>
        <w:t>2023 r.</w:t>
      </w:r>
    </w:p>
    <w:p w:rsidR="00CD24C8" w:rsidRDefault="00CD24C8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D24C8" w:rsidRDefault="00CD24C8" w:rsidP="00CD24C8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  <w:bookmarkStart w:id="0" w:name="_GoBack"/>
      <w:bookmarkEnd w:id="0"/>
    </w:p>
    <w:p w:rsidR="00CD24C8" w:rsidRDefault="00CD24C8" w:rsidP="00CD24C8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sectPr w:rsidR="00CD2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86E26"/>
    <w:rsid w:val="003B0E31"/>
    <w:rsid w:val="003C28C2"/>
    <w:rsid w:val="005F7451"/>
    <w:rsid w:val="00697B50"/>
    <w:rsid w:val="006E4F5A"/>
    <w:rsid w:val="00717438"/>
    <w:rsid w:val="008E69C5"/>
    <w:rsid w:val="00A92858"/>
    <w:rsid w:val="00AF39DC"/>
    <w:rsid w:val="00CD24C8"/>
    <w:rsid w:val="00D71EF7"/>
    <w:rsid w:val="00E20A7C"/>
    <w:rsid w:val="00EF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rsid w:val="006E4F5A"/>
    <w:pPr>
      <w:keepNext/>
      <w:tabs>
        <w:tab w:val="left" w:pos="8856"/>
      </w:tabs>
      <w:ind w:left="4320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6E4F5A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6E4F5A"/>
    <w:pPr>
      <w:jc w:val="both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rsid w:val="006E4F5A"/>
    <w:pPr>
      <w:keepNext/>
      <w:spacing w:before="240" w:after="120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E4F5A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17</cp:revision>
  <cp:lastPrinted>2023-03-01T13:05:00Z</cp:lastPrinted>
  <dcterms:created xsi:type="dcterms:W3CDTF">2023-02-17T13:12:00Z</dcterms:created>
  <dcterms:modified xsi:type="dcterms:W3CDTF">2023-03-09T12:36:00Z</dcterms:modified>
</cp:coreProperties>
</file>