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Pr="00C35964" w:rsidRDefault="00943A93" w:rsidP="00D41126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 Narrow" w:hAnsi="Arial Narrow" w:cs="Arial"/>
          <w:sz w:val="18"/>
          <w:szCs w:val="18"/>
          <w:lang w:val="en-US"/>
        </w:rPr>
        <w:tab/>
      </w:r>
      <w:r w:rsidR="00D41126">
        <w:rPr>
          <w:rFonts w:ascii="Arial" w:eastAsia="Times New Roman" w:hAnsi="Arial"/>
        </w:rPr>
        <w:t>Lubin, dnia 28.04</w:t>
      </w:r>
      <w:r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D41126">
        <w:rPr>
          <w:rFonts w:ascii="Arial" w:eastAsia="Times New Roman" w:hAnsi="Arial"/>
          <w:b/>
          <w:bCs/>
          <w:color w:val="000000"/>
          <w:highlight w:val="white"/>
        </w:rPr>
        <w:t>109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D41126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RM.0003.12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41126" w:rsidRDefault="00943A93" w:rsidP="003254D2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>W</w:t>
      </w:r>
      <w:r w:rsidR="00D41126">
        <w:rPr>
          <w:rFonts w:ascii="Arial" w:eastAsia="Times New Roman" w:hAnsi="Arial"/>
          <w:sz w:val="22"/>
        </w:rPr>
        <w:t xml:space="preserve"> odpowiedzi na interpelację Pani</w:t>
      </w:r>
      <w:r w:rsidRPr="00C35964">
        <w:rPr>
          <w:rFonts w:ascii="Arial" w:eastAsia="Times New Roman" w:hAnsi="Arial"/>
          <w:sz w:val="22"/>
        </w:rPr>
        <w:t xml:space="preserve"> </w:t>
      </w:r>
      <w:r w:rsidR="00D41126">
        <w:rPr>
          <w:rFonts w:ascii="Arial" w:eastAsia="Times New Roman" w:hAnsi="Arial"/>
          <w:sz w:val="22"/>
        </w:rPr>
        <w:t>Patrycji Rozmus Radnej</w:t>
      </w:r>
      <w:r w:rsidR="00C35964" w:rsidRPr="00C35964">
        <w:rPr>
          <w:rFonts w:ascii="Arial" w:eastAsia="Times New Roman" w:hAnsi="Arial"/>
          <w:sz w:val="22"/>
        </w:rPr>
        <w:t xml:space="preserve">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D41126">
        <w:rPr>
          <w:rFonts w:ascii="Arial" w:eastAsia="Times New Roman" w:hAnsi="Arial"/>
          <w:sz w:val="22"/>
        </w:rPr>
        <w:t>14.04</w:t>
      </w:r>
      <w:r w:rsidR="003254D2">
        <w:rPr>
          <w:rFonts w:ascii="Arial" w:eastAsia="Times New Roman" w:hAnsi="Arial"/>
          <w:sz w:val="22"/>
        </w:rPr>
        <w:t>.2023r.</w:t>
      </w:r>
      <w:r w:rsidR="00664EE4">
        <w:rPr>
          <w:rFonts w:ascii="Arial" w:eastAsia="Times New Roman" w:hAnsi="Arial"/>
          <w:sz w:val="22"/>
        </w:rPr>
        <w:t xml:space="preserve"> informuję, że </w:t>
      </w:r>
      <w:r w:rsidR="00D41126">
        <w:rPr>
          <w:rFonts w:ascii="Arial" w:eastAsia="Times New Roman" w:hAnsi="Arial"/>
          <w:sz w:val="22"/>
        </w:rPr>
        <w:t xml:space="preserve">w związku z warunkami technicznymi (szerokość) istniejącego chodnika przy ul. Sybiraków w Lubinie, nie ma możliwości montażu słupków ograniczających parkowanie pojazdów. </w:t>
      </w:r>
    </w:p>
    <w:p w:rsidR="00D41126" w:rsidRDefault="00D41126" w:rsidP="00D41126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 xml:space="preserve">Jednocześnie informuje, że w przypadku nieprzestrzegania przez kierowców istniejącego oznakowania pionowego B-36 ,,zakaz zatrzymywania się” </w:t>
      </w:r>
      <w:r w:rsidR="00B73FF9">
        <w:rPr>
          <w:rFonts w:ascii="Arial" w:eastAsia="Times New Roman" w:hAnsi="Arial"/>
          <w:sz w:val="22"/>
        </w:rPr>
        <w:t>oraz</w:t>
      </w:r>
      <w:bookmarkStart w:id="0" w:name="_GoBack"/>
      <w:bookmarkEnd w:id="0"/>
      <w:r>
        <w:rPr>
          <w:rFonts w:ascii="Arial" w:eastAsia="Times New Roman" w:hAnsi="Arial"/>
          <w:sz w:val="22"/>
        </w:rPr>
        <w:t xml:space="preserve"> przepisów Prawa </w:t>
      </w:r>
      <w:r>
        <w:rPr>
          <w:rFonts w:ascii="Arial" w:eastAsia="Times New Roman" w:hAnsi="Arial"/>
          <w:sz w:val="22"/>
        </w:rPr>
        <w:br/>
        <w:t xml:space="preserve">o ruchu drogowym, interweniować należy w Komendzie Powiatowej Policji w Lubinie. </w:t>
      </w:r>
    </w:p>
    <w:p w:rsidR="00D41126" w:rsidRPr="00D41126" w:rsidRDefault="00D41126" w:rsidP="003254D2">
      <w:pPr>
        <w:pStyle w:val="Tekstpodstawowy2"/>
        <w:rPr>
          <w:rFonts w:ascii="Arial" w:eastAsia="Times New Roman" w:hAnsi="Arial"/>
          <w:i/>
          <w:sz w:val="22"/>
        </w:rPr>
      </w:pPr>
      <w:r w:rsidRPr="00D41126">
        <w:rPr>
          <w:rFonts w:ascii="Arial" w:eastAsia="Times New Roman" w:hAnsi="Arial"/>
          <w:i/>
          <w:sz w:val="22"/>
        </w:rPr>
        <w:t>Z</w:t>
      </w:r>
      <w:r w:rsidRPr="00D41126">
        <w:rPr>
          <w:rFonts w:ascii="Arial" w:eastAsia="Times New Roman" w:hAnsi="Arial"/>
          <w:i/>
          <w:color w:val="000000"/>
          <w:sz w:val="22"/>
          <w:lang w:eastAsia="ar-SA"/>
        </w:rPr>
        <w:t xml:space="preserve">godnie z art. 49 pkt 2 ustawy z dnia 20 czerwca 1997r. Prawo o ruchu drogowym „Zabrania się postoju w miejscu utrudniającym wjazd lub wyjazd, w szczególności do i z bramy, garażu, parkingu lub wnęki postojowej”. </w:t>
      </w:r>
    </w:p>
    <w:p w:rsidR="005A638C" w:rsidRDefault="00D41126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>Jednocześnie informuję, że wystąpiłem do Komendy Powiatowej Policji w Lubinie</w:t>
      </w:r>
      <w:r>
        <w:rPr>
          <w:rFonts w:ascii="Arial" w:eastAsia="Times New Roman" w:hAnsi="Arial"/>
          <w:sz w:val="22"/>
        </w:rPr>
        <w:br/>
        <w:t xml:space="preserve">z wnioskiem o przeprowadzanie bieżącej kontroli parkowania pojazdów przy tej ulicy. </w:t>
      </w:r>
      <w:r>
        <w:rPr>
          <w:rFonts w:ascii="Arial" w:eastAsia="Times New Roman" w:hAnsi="Arial"/>
          <w:sz w:val="22"/>
        </w:rPr>
        <w:tab/>
      </w:r>
    </w:p>
    <w:p w:rsidR="00D41126" w:rsidRPr="00D41126" w:rsidRDefault="00D41126" w:rsidP="003254D2">
      <w:pPr>
        <w:pStyle w:val="Tekstpodstawowy2"/>
        <w:rPr>
          <w:rFonts w:ascii="Arial" w:eastAsia="Times New Roman" w:hAnsi="Arial"/>
          <w:sz w:val="20"/>
          <w:szCs w:val="20"/>
        </w:rPr>
      </w:pP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2D360C" w:rsidRPr="00D41126" w:rsidRDefault="00943A93" w:rsidP="00D41126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D41126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Pani Patrycja Rozmus Radna Rady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2D360C"/>
    <w:rsid w:val="003254D2"/>
    <w:rsid w:val="004351E5"/>
    <w:rsid w:val="005A638C"/>
    <w:rsid w:val="00664EE4"/>
    <w:rsid w:val="00807C89"/>
    <w:rsid w:val="00943A93"/>
    <w:rsid w:val="00A1526D"/>
    <w:rsid w:val="00B73FF9"/>
    <w:rsid w:val="00C35964"/>
    <w:rsid w:val="00D41126"/>
    <w:rsid w:val="00DC62E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2023-04-28T08:27:00Z</cp:lastPrinted>
  <dcterms:created xsi:type="dcterms:W3CDTF">2023-04-28T07:26:00Z</dcterms:created>
  <dcterms:modified xsi:type="dcterms:W3CDTF">2023-04-28T08:38:00Z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