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Pr="005E7F21" w:rsidRDefault="00E20A7C" w:rsidP="00DE6A1E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ZARZĄDZENIE P.0050</w:t>
      </w:r>
      <w:r w:rsidR="00136A4E">
        <w:rPr>
          <w:rFonts w:ascii="Tahoma" w:hAnsi="Tahoma" w:cs="Tahoma"/>
          <w:sz w:val="22"/>
          <w:szCs w:val="22"/>
        </w:rPr>
        <w:t>.179</w:t>
      </w:r>
      <w:r w:rsidR="001149F1" w:rsidRPr="005E7F21">
        <w:rPr>
          <w:rFonts w:ascii="Tahoma" w:hAnsi="Tahoma" w:cs="Tahoma"/>
          <w:sz w:val="22"/>
          <w:szCs w:val="22"/>
        </w:rPr>
        <w:t>.2023</w:t>
      </w:r>
    </w:p>
    <w:p w:rsidR="001149F1" w:rsidRPr="005E7F21" w:rsidRDefault="001149F1" w:rsidP="00DE6A1E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 w:rsidR="00136A4E">
        <w:rPr>
          <w:rFonts w:ascii="Tahoma" w:hAnsi="Tahoma" w:cs="Tahoma"/>
          <w:b/>
          <w:sz w:val="22"/>
          <w:szCs w:val="22"/>
        </w:rPr>
        <w:t xml:space="preserve">05 CZERWCA </w:t>
      </w:r>
      <w:r w:rsidRPr="005E7F21">
        <w:rPr>
          <w:rFonts w:ascii="Tahoma" w:hAnsi="Tahoma" w:cs="Tahoma"/>
          <w:b/>
          <w:sz w:val="22"/>
          <w:szCs w:val="22"/>
        </w:rPr>
        <w:t>2023 R.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 w:rsidR="005F7451" w:rsidRPr="005E7F21"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 w:rsidR="005F7451" w:rsidRPr="005E7F21">
        <w:rPr>
          <w:rFonts w:ascii="Tahoma" w:hAnsi="Tahoma" w:cs="Tahoma"/>
          <w:b/>
          <w:sz w:val="22"/>
          <w:szCs w:val="22"/>
        </w:rPr>
        <w:t>y</w:t>
      </w: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</w:t>
      </w:r>
      <w:r w:rsidR="005E7F21" w:rsidRPr="005E7F21">
        <w:rPr>
          <w:rFonts w:ascii="Tahoma" w:hAnsi="Tahoma" w:cs="Tahoma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r. o samorządzie gminnym (te</w:t>
      </w:r>
      <w:r w:rsidR="005E7F21" w:rsidRPr="005E7F21">
        <w:rPr>
          <w:rFonts w:ascii="Tahoma" w:hAnsi="Tahoma" w:cs="Tahoma"/>
          <w:sz w:val="22"/>
          <w:szCs w:val="22"/>
        </w:rPr>
        <w:t>kst jednolity: Dz. U. z 2023 r.</w:t>
      </w:r>
      <w:r w:rsidRPr="005E7F21">
        <w:rPr>
          <w:rFonts w:ascii="Tahoma" w:hAnsi="Tahoma" w:cs="Tahoma"/>
          <w:sz w:val="22"/>
          <w:szCs w:val="22"/>
        </w:rPr>
        <w:t xml:space="preserve"> poz. 40</w:t>
      </w:r>
      <w:r w:rsidR="009132D0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9132D0">
        <w:rPr>
          <w:rFonts w:ascii="Tahoma" w:hAnsi="Tahoma" w:cs="Tahoma"/>
          <w:sz w:val="22"/>
          <w:szCs w:val="22"/>
        </w:rPr>
        <w:t>późn</w:t>
      </w:r>
      <w:proofErr w:type="spellEnd"/>
      <w:r w:rsidR="009132D0">
        <w:rPr>
          <w:rFonts w:ascii="Tahoma" w:hAnsi="Tahoma" w:cs="Tahoma"/>
          <w:sz w:val="22"/>
          <w:szCs w:val="22"/>
        </w:rPr>
        <w:t>. zm.</w:t>
      </w:r>
      <w:r w:rsidRPr="005E7F21">
        <w:rPr>
          <w:rFonts w:ascii="Tahoma" w:hAnsi="Tahoma" w:cs="Tahoma"/>
          <w:sz w:val="22"/>
          <w:szCs w:val="22"/>
        </w:rPr>
        <w:t xml:space="preserve">) oraz § 19 ust. 1 pkt. 2) Statutu Miasta Lubina </w:t>
      </w:r>
      <w:r w:rsidR="003C28C2" w:rsidRPr="005E7F21">
        <w:rPr>
          <w:rFonts w:ascii="Tahoma" w:hAnsi="Tahoma" w:cs="Tahoma"/>
          <w:sz w:val="22"/>
          <w:szCs w:val="22"/>
        </w:rPr>
        <w:t>postanawiam</w:t>
      </w:r>
      <w:r w:rsidR="005E7F21" w:rsidRPr="005E7F21">
        <w:rPr>
          <w:rFonts w:ascii="Tahoma" w:hAnsi="Tahoma" w:cs="Tahoma"/>
          <w:sz w:val="22"/>
          <w:szCs w:val="22"/>
        </w:rPr>
        <w:t>,</w:t>
      </w:r>
      <w:r w:rsidR="005E7F21"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1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 xml:space="preserve">Wnieść do Rady </w:t>
      </w:r>
      <w:r w:rsidR="00E20A7C" w:rsidRPr="005E7F21">
        <w:rPr>
          <w:rFonts w:ascii="Tahoma" w:hAnsi="Tahoma" w:cs="Tahoma"/>
          <w:sz w:val="22"/>
          <w:szCs w:val="22"/>
        </w:rPr>
        <w:t>Miejskiej w Lubinie n/w projek</w:t>
      </w:r>
      <w:r w:rsidR="00AF39DC" w:rsidRPr="005E7F21">
        <w:rPr>
          <w:rFonts w:ascii="Tahoma" w:hAnsi="Tahoma" w:cs="Tahoma"/>
          <w:sz w:val="22"/>
          <w:szCs w:val="22"/>
        </w:rPr>
        <w:t>t</w:t>
      </w:r>
      <w:r w:rsidRPr="005E7F21">
        <w:rPr>
          <w:rFonts w:ascii="Tahoma" w:hAnsi="Tahoma" w:cs="Tahoma"/>
          <w:sz w:val="22"/>
          <w:szCs w:val="22"/>
        </w:rPr>
        <w:t xml:space="preserve"> uchwał</w:t>
      </w:r>
      <w:r w:rsidR="00E20A7C" w:rsidRPr="005E7F21"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E20A7C" w:rsidRPr="005E7F21" w:rsidRDefault="00E20A7C" w:rsidP="00DE6A1E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622494" w:rsidRPr="005E7F21" w:rsidRDefault="00136A4E" w:rsidP="00DE6A1E">
      <w:pPr>
        <w:pStyle w:val="Standard"/>
        <w:numPr>
          <w:ilvl w:val="0"/>
          <w:numId w:val="7"/>
        </w:numPr>
        <w:spacing w:line="276" w:lineRule="auto"/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w sprawie zwolnieni</w:t>
      </w:r>
      <w:r w:rsidR="00594201">
        <w:rPr>
          <w:rFonts w:ascii="Tahoma" w:hAnsi="Tahoma" w:cs="Tahoma"/>
          <w:b/>
          <w:sz w:val="22"/>
          <w:szCs w:val="22"/>
        </w:rPr>
        <w:t>a dyrektorów szkół i przedszkoli</w:t>
      </w:r>
      <w:r>
        <w:rPr>
          <w:rFonts w:ascii="Tahoma" w:hAnsi="Tahoma" w:cs="Tahoma"/>
          <w:b/>
          <w:sz w:val="22"/>
          <w:szCs w:val="22"/>
        </w:rPr>
        <w:t xml:space="preserve"> od obowiązku realizacji tygodniowego wymiaru godzin.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2</w:t>
      </w: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25A32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</w:t>
      </w:r>
      <w:r w:rsidR="005E7F21" w:rsidRPr="005E7F21">
        <w:rPr>
          <w:rFonts w:ascii="Tahoma" w:hAnsi="Tahoma" w:cs="Tahoma"/>
          <w:sz w:val="22"/>
          <w:szCs w:val="22"/>
        </w:rPr>
        <w:t>d</w:t>
      </w:r>
      <w:r w:rsidR="002A18CD">
        <w:rPr>
          <w:rFonts w:ascii="Tahoma" w:hAnsi="Tahoma" w:cs="Tahoma"/>
          <w:sz w:val="22"/>
          <w:szCs w:val="22"/>
        </w:rPr>
        <w:t>zenie wchodzi w życ</w:t>
      </w:r>
      <w:r w:rsidR="009132D0">
        <w:rPr>
          <w:rFonts w:ascii="Tahoma" w:hAnsi="Tahoma" w:cs="Tahoma"/>
          <w:sz w:val="22"/>
          <w:szCs w:val="22"/>
        </w:rPr>
        <w:t xml:space="preserve">ie z dniem </w:t>
      </w:r>
      <w:r w:rsidR="00136A4E">
        <w:rPr>
          <w:rFonts w:ascii="Tahoma" w:hAnsi="Tahoma" w:cs="Tahoma"/>
          <w:sz w:val="22"/>
          <w:szCs w:val="22"/>
        </w:rPr>
        <w:t>05</w:t>
      </w:r>
      <w:r w:rsidR="0004541C" w:rsidRPr="005E7F21">
        <w:rPr>
          <w:rFonts w:ascii="Tahoma" w:hAnsi="Tahoma" w:cs="Tahoma"/>
          <w:sz w:val="22"/>
          <w:szCs w:val="22"/>
        </w:rPr>
        <w:t xml:space="preserve"> </w:t>
      </w:r>
      <w:r w:rsidR="00136A4E">
        <w:rPr>
          <w:rFonts w:ascii="Tahoma" w:hAnsi="Tahoma" w:cs="Tahoma"/>
          <w:sz w:val="22"/>
          <w:szCs w:val="22"/>
        </w:rPr>
        <w:t>czerwca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3C1356" w:rsidRDefault="003C1356" w:rsidP="003C1356">
      <w:pPr>
        <w:spacing w:before="120" w:after="120"/>
        <w:ind w:left="4956" w:firstLine="708"/>
        <w:rPr>
          <w:rFonts w:ascii="Tahoma" w:hAnsi="Tahoma" w:cs="Tahoma"/>
          <w:sz w:val="22"/>
          <w:szCs w:val="22"/>
        </w:rPr>
      </w:pPr>
    </w:p>
    <w:p w:rsidR="003C1356" w:rsidRDefault="003C1356" w:rsidP="003C1356">
      <w:pPr>
        <w:spacing w:before="120" w:after="120"/>
        <w:ind w:left="4956" w:firstLine="708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</w:t>
      </w:r>
    </w:p>
    <w:p w:rsidR="003C1356" w:rsidRPr="005E7F21" w:rsidRDefault="003C1356" w:rsidP="003C1356">
      <w:pPr>
        <w:spacing w:before="120" w:after="120"/>
        <w:ind w:left="4956" w:firstLine="708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/-/ Robert Raczyński</w:t>
      </w:r>
      <w:bookmarkStart w:id="0" w:name="_GoBack"/>
      <w:bookmarkEnd w:id="0"/>
    </w:p>
    <w:p w:rsidR="00275C5D" w:rsidRPr="005E7F21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275C5D" w:rsidRPr="005E7F21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275C5D" w:rsidRPr="005E7F21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sectPr w:rsidR="00275C5D" w:rsidRPr="005E7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3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4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083CFD"/>
    <w:rsid w:val="001149F1"/>
    <w:rsid w:val="00136A4E"/>
    <w:rsid w:val="002121F0"/>
    <w:rsid w:val="00275C5D"/>
    <w:rsid w:val="002A18CD"/>
    <w:rsid w:val="003B0E31"/>
    <w:rsid w:val="003C1356"/>
    <w:rsid w:val="003C28C2"/>
    <w:rsid w:val="00594201"/>
    <w:rsid w:val="005E7F21"/>
    <w:rsid w:val="005F7451"/>
    <w:rsid w:val="00622494"/>
    <w:rsid w:val="00676785"/>
    <w:rsid w:val="00697B50"/>
    <w:rsid w:val="008E69C5"/>
    <w:rsid w:val="009132D0"/>
    <w:rsid w:val="00A92858"/>
    <w:rsid w:val="00AF39DC"/>
    <w:rsid w:val="00B25A32"/>
    <w:rsid w:val="00BB0ED8"/>
    <w:rsid w:val="00D71EF7"/>
    <w:rsid w:val="00DE6A1E"/>
    <w:rsid w:val="00E20A7C"/>
    <w:rsid w:val="00E36E67"/>
    <w:rsid w:val="00E621AA"/>
    <w:rsid w:val="00F9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4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91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Katarzyna Skibińska</cp:lastModifiedBy>
  <cp:revision>28</cp:revision>
  <cp:lastPrinted>2023-06-05T12:05:00Z</cp:lastPrinted>
  <dcterms:created xsi:type="dcterms:W3CDTF">2023-02-17T13:12:00Z</dcterms:created>
  <dcterms:modified xsi:type="dcterms:W3CDTF">2023-06-05T13:32:00Z</dcterms:modified>
</cp:coreProperties>
</file>