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BEB" w:rsidRDefault="00267BEB" w:rsidP="00267BEB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</w:pPr>
      <w:bookmarkStart w:id="0" w:name="_GoBack"/>
      <w:bookmarkEnd w:id="0"/>
      <w:r>
        <w:rPr>
          <w:rFonts w:ascii="Tahoma" w:hAnsi="Tahoma"/>
          <w:b w:val="0"/>
          <w:sz w:val="22"/>
          <w:szCs w:val="22"/>
        </w:rPr>
        <w:t xml:space="preserve">Lubin, dnia </w:t>
      </w:r>
      <w:r w:rsidR="00890C31">
        <w:rPr>
          <w:rFonts w:ascii="Tahoma" w:hAnsi="Tahoma"/>
          <w:b w:val="0"/>
          <w:sz w:val="22"/>
          <w:szCs w:val="22"/>
        </w:rPr>
        <w:t>30</w:t>
      </w:r>
      <w:r>
        <w:rPr>
          <w:rFonts w:ascii="Tahoma" w:hAnsi="Tahoma"/>
          <w:b w:val="0"/>
          <w:sz w:val="22"/>
          <w:szCs w:val="22"/>
        </w:rPr>
        <w:t xml:space="preserve"> </w:t>
      </w:r>
      <w:r w:rsidR="00890C31">
        <w:rPr>
          <w:rFonts w:ascii="Tahoma" w:hAnsi="Tahoma"/>
          <w:b w:val="0"/>
          <w:sz w:val="22"/>
          <w:szCs w:val="22"/>
        </w:rPr>
        <w:t>czerwca</w:t>
      </w:r>
      <w:r>
        <w:rPr>
          <w:rFonts w:ascii="Tahoma" w:hAnsi="Tahoma"/>
          <w:b w:val="0"/>
          <w:sz w:val="22"/>
          <w:szCs w:val="22"/>
        </w:rPr>
        <w:t xml:space="preserve"> 2023 r.</w:t>
      </w:r>
    </w:p>
    <w:p w:rsidR="00267BEB" w:rsidRDefault="00267BEB" w:rsidP="00267BEB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267BEB" w:rsidRDefault="00890C31" w:rsidP="00267BEB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dot. OR.0050.214</w:t>
      </w:r>
      <w:r w:rsidR="00267BEB">
        <w:rPr>
          <w:rFonts w:ascii="Tahoma" w:hAnsi="Tahoma"/>
          <w:sz w:val="22"/>
          <w:szCs w:val="22"/>
        </w:rPr>
        <w:t>.2023</w:t>
      </w:r>
    </w:p>
    <w:p w:rsidR="00267BEB" w:rsidRDefault="00267BEB" w:rsidP="00267BEB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267BEB" w:rsidRDefault="00267BEB" w:rsidP="00267BEB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Pani</w:t>
      </w:r>
    </w:p>
    <w:p w:rsidR="00267BEB" w:rsidRDefault="00267BEB" w:rsidP="00267BEB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Bogusława Potocka</w:t>
      </w:r>
    </w:p>
    <w:p w:rsidR="00267BEB" w:rsidRDefault="00267BEB" w:rsidP="00267BEB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Przewodnicząca Rady Miejskiej</w:t>
      </w:r>
    </w:p>
    <w:p w:rsidR="00267BEB" w:rsidRDefault="00267BEB" w:rsidP="00267BEB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w Lubinie</w:t>
      </w:r>
    </w:p>
    <w:p w:rsidR="00267BEB" w:rsidRDefault="00267BEB" w:rsidP="00267BEB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Nagwek"/>
        <w:keepNext w:val="0"/>
        <w:spacing w:before="0" w:after="0" w:line="276" w:lineRule="auto"/>
        <w:ind w:firstLine="708"/>
        <w:jc w:val="both"/>
        <w:rPr>
          <w:rFonts w:ascii="Tahoma" w:eastAsia="Times New Roman" w:hAnsi="Tahoma" w:cs="Arial"/>
          <w:sz w:val="22"/>
          <w:szCs w:val="22"/>
        </w:rPr>
      </w:pPr>
      <w:r>
        <w:rPr>
          <w:rFonts w:ascii="Tahoma" w:eastAsia="Times New Roman" w:hAnsi="Tahoma" w:cs="Arial"/>
          <w:sz w:val="22"/>
          <w:szCs w:val="22"/>
        </w:rPr>
        <w:t xml:space="preserve">Działając w oparciu o art. 30 ust. 2 pkt. 1 ustawy z dnia 8 marca 1990 r. o  samorządzie  gminnym, § </w:t>
      </w:r>
      <w:r>
        <w:rPr>
          <w:rFonts w:ascii="Tahoma" w:hAnsi="Tahoma" w:cs="Arial"/>
          <w:sz w:val="22"/>
          <w:szCs w:val="22"/>
        </w:rPr>
        <w:t xml:space="preserve">19 ust. 1 pkt. 2) </w:t>
      </w:r>
      <w:r>
        <w:rPr>
          <w:rFonts w:ascii="Tahoma" w:eastAsia="Times New Roman" w:hAnsi="Tahoma" w:cs="Arial"/>
          <w:sz w:val="22"/>
          <w:szCs w:val="22"/>
        </w:rPr>
        <w:t xml:space="preserve">Statutu Miasta Lubina, niniejszym wnoszę </w:t>
      </w:r>
      <w:r>
        <w:rPr>
          <w:rFonts w:ascii="Tahoma" w:eastAsia="Times New Roman" w:hAnsi="Tahoma" w:cs="Arial"/>
          <w:sz w:val="22"/>
          <w:szCs w:val="22"/>
        </w:rPr>
        <w:br/>
        <w:t>do Rady Miejskiej n/w projekt uchwały:</w:t>
      </w:r>
    </w:p>
    <w:p w:rsidR="00890C31" w:rsidRPr="00890C31" w:rsidRDefault="00890C31" w:rsidP="00890C31">
      <w:pPr>
        <w:pStyle w:val="Textbody"/>
      </w:pPr>
    </w:p>
    <w:p w:rsidR="00942551" w:rsidRPr="00E942C7" w:rsidRDefault="00942551" w:rsidP="00942551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sprawie: zmiany Wieloletniej Prognozy Finansowej Gminy Miejskiej Lubin </w:t>
      </w:r>
      <w:r>
        <w:rPr>
          <w:rFonts w:ascii="Tahoma" w:hAnsi="Tahoma" w:cs="Tahoma"/>
          <w:b/>
          <w:sz w:val="22"/>
          <w:szCs w:val="22"/>
        </w:rPr>
        <w:br/>
        <w:t>na lata 2023 – 2040.</w:t>
      </w:r>
    </w:p>
    <w:p w:rsidR="00267BEB" w:rsidRDefault="00267BEB" w:rsidP="00267BEB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423F7D" w:rsidRDefault="00423F7D" w:rsidP="00267BEB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423F7D" w:rsidRDefault="00423F7D" w:rsidP="00423F7D">
      <w:pPr>
        <w:pStyle w:val="NormalnyWeb"/>
        <w:spacing w:before="119" w:beforeAutospacing="0" w:after="119" w:line="240" w:lineRule="auto"/>
        <w:ind w:left="5664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423F7D" w:rsidRPr="00814970" w:rsidRDefault="00423F7D" w:rsidP="00423F7D">
      <w:pPr>
        <w:keepNext/>
        <w:autoSpaceDE w:val="0"/>
        <w:autoSpaceDN w:val="0"/>
        <w:adjustRightInd w:val="0"/>
        <w:spacing w:after="480" w:line="276" w:lineRule="auto"/>
        <w:jc w:val="both"/>
        <w:rPr>
          <w:rFonts w:ascii="Tahoma" w:hAnsi="Tahoma" w:cs="Tahoma"/>
          <w:sz w:val="22"/>
          <w:szCs w:val="22"/>
        </w:rPr>
      </w:pPr>
    </w:p>
    <w:p w:rsidR="00423F7D" w:rsidRDefault="00423F7D" w:rsidP="00267BEB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267BEB" w:rsidRDefault="00267BEB" w:rsidP="00267BEB"/>
    <w:p w:rsidR="00E942C7" w:rsidRPr="00E942C7" w:rsidRDefault="00E942C7" w:rsidP="008F40D1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3E6691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2121F0"/>
    <w:rsid w:val="00267BEB"/>
    <w:rsid w:val="00275C5D"/>
    <w:rsid w:val="002A18CD"/>
    <w:rsid w:val="003B0E31"/>
    <w:rsid w:val="003C28C2"/>
    <w:rsid w:val="00423F7D"/>
    <w:rsid w:val="0043600F"/>
    <w:rsid w:val="005C30B9"/>
    <w:rsid w:val="005E7F21"/>
    <w:rsid w:val="005F7451"/>
    <w:rsid w:val="00622494"/>
    <w:rsid w:val="00676785"/>
    <w:rsid w:val="00697B50"/>
    <w:rsid w:val="00776EB1"/>
    <w:rsid w:val="00890C31"/>
    <w:rsid w:val="008E69C5"/>
    <w:rsid w:val="008F40D1"/>
    <w:rsid w:val="00942551"/>
    <w:rsid w:val="00964A72"/>
    <w:rsid w:val="00A92858"/>
    <w:rsid w:val="00AF39DC"/>
    <w:rsid w:val="00B25A32"/>
    <w:rsid w:val="00BB0ED8"/>
    <w:rsid w:val="00C73EE0"/>
    <w:rsid w:val="00D71EF7"/>
    <w:rsid w:val="00E20A7C"/>
    <w:rsid w:val="00E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267BEB"/>
    <w:pPr>
      <w:numPr>
        <w:numId w:val="9"/>
      </w:numPr>
      <w:contextualSpacing/>
    </w:pPr>
  </w:style>
  <w:style w:type="paragraph" w:styleId="NormalnyWeb">
    <w:name w:val="Normal (Web)"/>
    <w:basedOn w:val="Normalny"/>
    <w:uiPriority w:val="99"/>
    <w:semiHidden/>
    <w:unhideWhenUsed/>
    <w:rsid w:val="00423F7D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Kania</cp:lastModifiedBy>
  <cp:revision>2</cp:revision>
  <cp:lastPrinted>2023-06-30T12:35:00Z</cp:lastPrinted>
  <dcterms:created xsi:type="dcterms:W3CDTF">2023-06-30T13:00:00Z</dcterms:created>
  <dcterms:modified xsi:type="dcterms:W3CDTF">2023-06-30T13:00:00Z</dcterms:modified>
</cp:coreProperties>
</file>