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5930A6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12</w:t>
      </w:r>
      <w:r w:rsidR="00B060A8">
        <w:rPr>
          <w:rFonts w:ascii="Arial" w:eastAsia="Times New Roman" w:hAnsi="Arial"/>
        </w:rPr>
        <w:t>.01.2024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5930A6">
        <w:rPr>
          <w:rFonts w:ascii="Arial" w:eastAsia="Times New Roman" w:hAnsi="Arial"/>
          <w:b/>
          <w:bCs/>
          <w:color w:val="000000"/>
          <w:highlight w:val="white"/>
        </w:rPr>
        <w:t>9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5930A6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RM.0003.50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Pr="00E1132F" w:rsidRDefault="00E1132F" w:rsidP="00B060A8">
      <w:pPr>
        <w:pStyle w:val="Tekstpodstawowy2"/>
        <w:rPr>
          <w:rFonts w:ascii="Arial" w:hAnsi="Arial" w:cs="Arial"/>
          <w:color w:val="000080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Franciszka Wojtyczki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="005930A6">
        <w:rPr>
          <w:rFonts w:ascii="Arial" w:eastAsia="Times New Roman" w:hAnsi="Arial" w:cs="Arial"/>
          <w:color w:val="000000" w:themeColor="text1"/>
          <w:szCs w:val="24"/>
        </w:rPr>
        <w:t>Miejskiej  w Lubinie z dnia 27</w:t>
      </w:r>
      <w:r>
        <w:rPr>
          <w:rFonts w:ascii="Arial" w:eastAsia="Times New Roman" w:hAnsi="Arial" w:cs="Arial"/>
          <w:color w:val="000000" w:themeColor="text1"/>
          <w:szCs w:val="24"/>
        </w:rPr>
        <w:t>.12.2023r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.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 xml:space="preserve"> uprzejmie informuję, że wnioski dotyczące funkcjonowania Lubińskich Przewozów Pasażerskich, należy kierować do organizatora transportu publicznego na terenie miasta Lubina, tj. Starostwa Powiatowego w Lubinie.</w:t>
      </w:r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  <w:bookmarkStart w:id="0" w:name="_GoBack"/>
      <w:bookmarkEnd w:id="0"/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5930A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 Franciszek Wojtyczka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2B587D"/>
    <w:rsid w:val="004351E5"/>
    <w:rsid w:val="004719ED"/>
    <w:rsid w:val="00482D16"/>
    <w:rsid w:val="004A40F3"/>
    <w:rsid w:val="004B2800"/>
    <w:rsid w:val="005930A6"/>
    <w:rsid w:val="00664EE4"/>
    <w:rsid w:val="00750748"/>
    <w:rsid w:val="007656F4"/>
    <w:rsid w:val="00943A93"/>
    <w:rsid w:val="00B060A8"/>
    <w:rsid w:val="00B73AC7"/>
    <w:rsid w:val="00C35964"/>
    <w:rsid w:val="00D5490B"/>
    <w:rsid w:val="00D54E50"/>
    <w:rsid w:val="00DA0B7C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2024-01-12T15:49:00Z</cp:lastPrinted>
  <dcterms:created xsi:type="dcterms:W3CDTF">2024-01-12T11:32:00Z</dcterms:created>
  <dcterms:modified xsi:type="dcterms:W3CDTF">2024-01-12T15:49:00Z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