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03B" w:rsidRDefault="00E41786" w:rsidP="00E41786">
      <w:pPr>
        <w:spacing w:after="0"/>
        <w:rPr>
          <w:rFonts w:ascii="Tahoma" w:hAnsi="Tahoma" w:cs="Tahoma"/>
          <w:b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728A6">
        <w:rPr>
          <w:rFonts w:ascii="Tahoma" w:hAnsi="Tahoma" w:cs="Tahoma"/>
          <w:b/>
        </w:rPr>
        <w:t>ZARZĄDZENIE P.0050</w:t>
      </w:r>
      <w:r>
        <w:rPr>
          <w:rFonts w:ascii="Tahoma" w:hAnsi="Tahoma" w:cs="Tahoma"/>
          <w:b/>
        </w:rPr>
        <w:t>.206.</w:t>
      </w:r>
      <w:r w:rsidR="007728A6">
        <w:rPr>
          <w:rFonts w:ascii="Tahoma" w:hAnsi="Tahoma" w:cs="Tahoma"/>
          <w:b/>
        </w:rPr>
        <w:t>2025</w:t>
      </w:r>
    </w:p>
    <w:p w:rsidR="00AD603B" w:rsidRDefault="00AD603B" w:rsidP="00E41786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AD603B" w:rsidRDefault="0006344F" w:rsidP="00E41786">
      <w:pPr>
        <w:spacing w:after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Z DNIA </w:t>
      </w:r>
      <w:r w:rsidR="00E41786">
        <w:rPr>
          <w:rFonts w:ascii="Tahoma" w:hAnsi="Tahoma" w:cs="Tahoma"/>
          <w:b/>
        </w:rPr>
        <w:t xml:space="preserve">27 </w:t>
      </w:r>
      <w:r>
        <w:rPr>
          <w:rFonts w:ascii="Tahoma" w:hAnsi="Tahoma" w:cs="Tahoma"/>
          <w:b/>
        </w:rPr>
        <w:t>SIERPNIA</w:t>
      </w:r>
      <w:r w:rsidR="007728A6">
        <w:rPr>
          <w:rFonts w:ascii="Tahoma" w:hAnsi="Tahoma" w:cs="Tahoma"/>
          <w:b/>
        </w:rPr>
        <w:t xml:space="preserve"> 2025</w:t>
      </w:r>
      <w:r w:rsidR="00AD603B">
        <w:rPr>
          <w:rFonts w:ascii="Tahoma" w:hAnsi="Tahoma" w:cs="Tahoma"/>
          <w:b/>
        </w:rPr>
        <w:t xml:space="preserve"> ROKU</w:t>
      </w:r>
    </w:p>
    <w:p w:rsidR="00AD603B" w:rsidRDefault="00AD603B" w:rsidP="00AD603B">
      <w:pPr>
        <w:rPr>
          <w:rFonts w:ascii="Tahoma" w:hAnsi="Tahoma" w:cs="Tahoma"/>
          <w:b/>
        </w:rPr>
      </w:pPr>
    </w:p>
    <w:p w:rsidR="00AD603B" w:rsidRDefault="00AD603B" w:rsidP="00AD603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E41786" w:rsidRDefault="00E41786" w:rsidP="00E41786">
      <w:pPr>
        <w:jc w:val="both"/>
        <w:rPr>
          <w:rFonts w:ascii="Tahoma" w:hAnsi="Tahoma" w:cs="Tahoma"/>
        </w:rPr>
      </w:pPr>
    </w:p>
    <w:p w:rsidR="00AD603B" w:rsidRPr="008C7D3A" w:rsidRDefault="00AD603B" w:rsidP="00E41786">
      <w:pPr>
        <w:jc w:val="both"/>
        <w:rPr>
          <w:rFonts w:ascii="Tahoma" w:hAnsi="Tahoma" w:cs="Tahoma"/>
          <w:spacing w:val="20"/>
        </w:rPr>
      </w:pPr>
      <w:bookmarkStart w:id="0" w:name="_GoBack"/>
      <w:bookmarkEnd w:id="0"/>
      <w:r>
        <w:rPr>
          <w:rFonts w:ascii="Tahoma" w:hAnsi="Tahoma" w:cs="Tahoma"/>
        </w:rPr>
        <w:t>Na podstawie art. 19 a ustawy z dnia 24 kwietnia 2003 r. o działalności pożytku publicznego i o wolontariaci</w:t>
      </w:r>
      <w:r w:rsidR="00277AFC">
        <w:rPr>
          <w:rFonts w:ascii="Tahoma" w:hAnsi="Tahoma" w:cs="Tahoma"/>
        </w:rPr>
        <w:t>e (tekst jednolity: Dz.U. z 2024 r. poz. 1491 ze zm.)</w:t>
      </w:r>
      <w:r>
        <w:rPr>
          <w:rFonts w:ascii="Tahoma" w:hAnsi="Tahoma" w:cs="Tahoma"/>
        </w:rPr>
        <w:t xml:space="preserve"> ora</w:t>
      </w:r>
      <w:r w:rsidR="008C7D3A">
        <w:rPr>
          <w:rFonts w:ascii="Tahoma" w:hAnsi="Tahoma" w:cs="Tahoma"/>
        </w:rPr>
        <w:t>z na podstawie Zarządzenia Nr 34</w:t>
      </w:r>
      <w:r>
        <w:rPr>
          <w:rFonts w:ascii="Tahoma" w:hAnsi="Tahoma" w:cs="Tahoma"/>
        </w:rPr>
        <w:t xml:space="preserve"> Pr</w:t>
      </w:r>
      <w:r w:rsidR="008C7D3A">
        <w:rPr>
          <w:rFonts w:ascii="Tahoma" w:hAnsi="Tahoma" w:cs="Tahoma"/>
        </w:rPr>
        <w:t>ezydenta Miasta Lubina z dnia 7 sierpnia 2024</w:t>
      </w:r>
      <w:r>
        <w:rPr>
          <w:rFonts w:ascii="Tahoma" w:hAnsi="Tahoma" w:cs="Tahoma"/>
        </w:rPr>
        <w:t xml:space="preserve"> r. w sprawie powierzenia prowadzenia spraw i wykonywania cz</w:t>
      </w:r>
      <w:r w:rsidR="008C7D3A">
        <w:rPr>
          <w:rFonts w:ascii="Tahoma" w:hAnsi="Tahoma" w:cs="Tahoma"/>
        </w:rPr>
        <w:t xml:space="preserve">ynności w tym praw i obowiązków, </w:t>
      </w:r>
      <w:r w:rsidR="008C7D3A" w:rsidRPr="008C7D3A">
        <w:rPr>
          <w:rFonts w:ascii="Tahoma" w:hAnsi="Tahoma" w:cs="Tahoma"/>
          <w:spacing w:val="20"/>
        </w:rPr>
        <w:t>postanawiam</w:t>
      </w:r>
      <w:r w:rsidRPr="008C7D3A">
        <w:rPr>
          <w:rFonts w:ascii="Tahoma" w:hAnsi="Tahoma" w:cs="Tahoma"/>
          <w:spacing w:val="20"/>
        </w:rPr>
        <w:t xml:space="preserve"> co następuje:</w:t>
      </w:r>
    </w:p>
    <w:p w:rsidR="00AD603B" w:rsidRDefault="00AD603B" w:rsidP="00AD603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AD603B" w:rsidRDefault="00AD603B" w:rsidP="00E4178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AD603B" w:rsidRDefault="009803A5" w:rsidP="00AD603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Stowarzyszenia „Aktywni Zagłębia Miedziowego” z siedzibą w Lubinie, ul. Polna 4,</w:t>
      </w:r>
      <w:r>
        <w:rPr>
          <w:rFonts w:ascii="Tahoma" w:hAnsi="Tahoma" w:cs="Tahoma"/>
        </w:rPr>
        <w:br/>
        <w:t xml:space="preserve">59-300 Lubin, na realizację zadania publicznego z zakresu wspierania </w:t>
      </w:r>
      <w:r>
        <w:rPr>
          <w:rFonts w:ascii="Tahoma" w:hAnsi="Tahoma" w:cs="Tahoma"/>
        </w:rPr>
        <w:br/>
        <w:t xml:space="preserve">i upowszechniania kultury fizycznej, pn. „Dolnośląski Festiwal </w:t>
      </w:r>
      <w:proofErr w:type="spellStart"/>
      <w:r>
        <w:rPr>
          <w:rFonts w:ascii="Tahoma" w:hAnsi="Tahoma" w:cs="Tahoma"/>
        </w:rPr>
        <w:t>Nordic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Walking</w:t>
      </w:r>
      <w:proofErr w:type="spellEnd"/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br/>
        <w:t>w Lubinie”, na kwotę 4 000 zł (słownie: cztery tysiące</w:t>
      </w:r>
      <w:r w:rsidR="00AD603B">
        <w:rPr>
          <w:rFonts w:ascii="Tahoma" w:hAnsi="Tahoma" w:cs="Tahoma"/>
        </w:rPr>
        <w:t xml:space="preserve"> zł), płatne z dz.926, rodz. 92605, </w:t>
      </w:r>
      <w:r>
        <w:rPr>
          <w:rFonts w:ascii="Tahoma" w:hAnsi="Tahoma" w:cs="Tahoma"/>
        </w:rPr>
        <w:br/>
      </w:r>
      <w:r w:rsidR="00AD603B">
        <w:rPr>
          <w:rFonts w:ascii="Tahoma" w:hAnsi="Tahoma" w:cs="Tahoma"/>
        </w:rPr>
        <w:t>§ 2360,</w:t>
      </w:r>
    </w:p>
    <w:p w:rsidR="00AD603B" w:rsidRDefault="00AD603B" w:rsidP="00AD603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AD603B" w:rsidRPr="00AD603B" w:rsidRDefault="00AD603B" w:rsidP="00AD603B">
      <w:pPr>
        <w:jc w:val="both"/>
        <w:rPr>
          <w:rFonts w:ascii="Tahoma" w:hAnsi="Tahoma" w:cs="Tahoma"/>
        </w:rPr>
      </w:pPr>
      <w:r w:rsidRPr="00AD603B"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</w:t>
      </w:r>
      <w:r w:rsidR="00A113F5">
        <w:rPr>
          <w:rFonts w:ascii="Tahoma" w:hAnsi="Tahoma" w:cs="Tahoma"/>
        </w:rPr>
        <w:t> </w:t>
      </w:r>
      <w:r w:rsidRPr="00AD603B">
        <w:rPr>
          <w:rFonts w:ascii="Tahoma" w:hAnsi="Tahoma" w:cs="Tahoma"/>
        </w:rPr>
        <w:t>ze</w:t>
      </w:r>
      <w:r w:rsidR="00A113F5">
        <w:rPr>
          <w:rFonts w:ascii="Tahoma" w:hAnsi="Tahoma" w:cs="Tahoma"/>
        </w:rPr>
        <w:t> </w:t>
      </w:r>
      <w:r w:rsidRPr="00AD603B">
        <w:rPr>
          <w:rFonts w:ascii="Tahoma" w:hAnsi="Tahoma" w:cs="Tahoma"/>
        </w:rPr>
        <w:t xml:space="preserve"> złożoną ofertą. </w:t>
      </w:r>
    </w:p>
    <w:p w:rsidR="00AD603B" w:rsidRDefault="00AD603B" w:rsidP="00AD603B">
      <w:pPr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AD603B" w:rsidRDefault="00AD603B" w:rsidP="00AD603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</w:t>
      </w:r>
      <w:r w:rsidR="00052398">
        <w:rPr>
          <w:rFonts w:ascii="Tahoma" w:hAnsi="Tahoma" w:cs="Tahoma"/>
        </w:rPr>
        <w:t>chodzi w życie z dniem</w:t>
      </w:r>
      <w:r w:rsidR="00E41786">
        <w:rPr>
          <w:rFonts w:ascii="Tahoma" w:hAnsi="Tahoma" w:cs="Tahoma"/>
        </w:rPr>
        <w:t xml:space="preserve"> 27 sierpnia </w:t>
      </w:r>
      <w:r w:rsidR="00277AFC">
        <w:rPr>
          <w:rFonts w:ascii="Tahoma" w:hAnsi="Tahoma" w:cs="Tahoma"/>
        </w:rPr>
        <w:t>2025</w:t>
      </w:r>
      <w:r w:rsidR="00E41786">
        <w:rPr>
          <w:rFonts w:ascii="Tahoma" w:hAnsi="Tahoma" w:cs="Tahoma"/>
        </w:rPr>
        <w:t xml:space="preserve"> r.</w:t>
      </w:r>
    </w:p>
    <w:p w:rsidR="00E41786" w:rsidRDefault="00E41786" w:rsidP="00AD603B">
      <w:pPr>
        <w:jc w:val="both"/>
        <w:rPr>
          <w:rFonts w:ascii="Tahoma" w:hAnsi="Tahoma" w:cs="Tahoma"/>
        </w:rPr>
      </w:pPr>
    </w:p>
    <w:p w:rsidR="00AD603B" w:rsidRDefault="00AD603B" w:rsidP="00AD603B">
      <w:pPr>
        <w:rPr>
          <w:rFonts w:ascii="Tahoma" w:hAnsi="Tahoma" w:cs="Tahoma"/>
        </w:rPr>
      </w:pPr>
    </w:p>
    <w:p w:rsidR="00E41786" w:rsidRPr="00E41786" w:rsidRDefault="00E41786" w:rsidP="00E41786">
      <w:pPr>
        <w:spacing w:after="0"/>
        <w:ind w:left="6372"/>
        <w:rPr>
          <w:rFonts w:ascii="Tahoma" w:hAnsi="Tahoma" w:cs="Tahoma"/>
        </w:rPr>
      </w:pPr>
      <w:r w:rsidRPr="00E41786">
        <w:rPr>
          <w:rFonts w:ascii="Tahoma" w:hAnsi="Tahoma" w:cs="Tahoma"/>
        </w:rPr>
        <w:t>z up. Prezydenta Miasta</w:t>
      </w:r>
    </w:p>
    <w:p w:rsidR="00E41786" w:rsidRPr="00E41786" w:rsidRDefault="00E41786" w:rsidP="00E41786">
      <w:pPr>
        <w:spacing w:after="0"/>
        <w:ind w:left="6372"/>
        <w:rPr>
          <w:rFonts w:ascii="Tahoma" w:hAnsi="Tahoma" w:cs="Tahoma"/>
        </w:rPr>
      </w:pPr>
      <w:r w:rsidRPr="00E41786">
        <w:rPr>
          <w:rFonts w:ascii="Tahoma" w:hAnsi="Tahoma" w:cs="Tahoma"/>
        </w:rPr>
        <w:t>/-/ Tomasz Ochocki</w:t>
      </w:r>
      <w:r w:rsidRPr="00E41786">
        <w:rPr>
          <w:rFonts w:ascii="Tahoma" w:hAnsi="Tahoma" w:cs="Tahoma"/>
        </w:rPr>
        <w:tab/>
      </w:r>
    </w:p>
    <w:p w:rsidR="00AD603B" w:rsidRDefault="00E41786" w:rsidP="00E41786">
      <w:pPr>
        <w:spacing w:after="0"/>
        <w:ind w:left="6372"/>
        <w:rPr>
          <w:rFonts w:ascii="Tahoma" w:hAnsi="Tahoma" w:cs="Tahoma"/>
        </w:rPr>
      </w:pPr>
      <w:r w:rsidRPr="00E41786">
        <w:rPr>
          <w:rFonts w:ascii="Tahoma" w:hAnsi="Tahoma" w:cs="Tahoma"/>
        </w:rPr>
        <w:t>Sekretarz Miasta</w:t>
      </w:r>
    </w:p>
    <w:p w:rsidR="00AD603B" w:rsidRDefault="00AD603B" w:rsidP="00AD603B">
      <w:pPr>
        <w:rPr>
          <w:rFonts w:ascii="Tahoma" w:hAnsi="Tahoma" w:cs="Tahoma"/>
        </w:rPr>
      </w:pPr>
    </w:p>
    <w:p w:rsidR="00AD603B" w:rsidRDefault="00AD603B" w:rsidP="00AD603B"/>
    <w:p w:rsidR="00AD603B" w:rsidRDefault="00AD603B" w:rsidP="00AD603B"/>
    <w:p w:rsidR="00AD603B" w:rsidRDefault="00AD603B" w:rsidP="00AD603B"/>
    <w:p w:rsidR="00E70DA5" w:rsidRDefault="00E70DA5"/>
    <w:sectPr w:rsidR="00E70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3B"/>
    <w:rsid w:val="00052398"/>
    <w:rsid w:val="0006344F"/>
    <w:rsid w:val="00277AFC"/>
    <w:rsid w:val="00494B45"/>
    <w:rsid w:val="0058101F"/>
    <w:rsid w:val="005B384F"/>
    <w:rsid w:val="006D6E2C"/>
    <w:rsid w:val="006E5BAF"/>
    <w:rsid w:val="007119D3"/>
    <w:rsid w:val="007728A6"/>
    <w:rsid w:val="0081197E"/>
    <w:rsid w:val="008C7D3A"/>
    <w:rsid w:val="009803A5"/>
    <w:rsid w:val="00A113F5"/>
    <w:rsid w:val="00AD603B"/>
    <w:rsid w:val="00B43551"/>
    <w:rsid w:val="00C6578A"/>
    <w:rsid w:val="00CC64FC"/>
    <w:rsid w:val="00CE60E3"/>
    <w:rsid w:val="00D24FFF"/>
    <w:rsid w:val="00D768F0"/>
    <w:rsid w:val="00E41786"/>
    <w:rsid w:val="00E70DA5"/>
    <w:rsid w:val="00FA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A0F06-BF13-49CA-A2B8-94FBE8C9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03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0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7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Krzysztof Szumlakowski</cp:lastModifiedBy>
  <cp:revision>2</cp:revision>
  <dcterms:created xsi:type="dcterms:W3CDTF">2025-09-15T11:42:00Z</dcterms:created>
  <dcterms:modified xsi:type="dcterms:W3CDTF">2025-09-15T11:42:00Z</dcterms:modified>
</cp:coreProperties>
</file>