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EBC" w:rsidRDefault="00DB4EBC" w:rsidP="00DB4EBC">
      <w:pPr>
        <w:spacing w:after="80"/>
        <w:rPr>
          <w:rFonts w:ascii="Arial" w:hAnsi="Arial" w:cs="Arial"/>
          <w:b/>
        </w:rPr>
      </w:pPr>
      <w:bookmarkStart w:id="0" w:name="_Hlk191325655"/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16AC2863" wp14:editId="65960E11">
            <wp:simplePos x="0" y="0"/>
            <wp:positionH relativeFrom="column">
              <wp:posOffset>-118745</wp:posOffset>
            </wp:positionH>
            <wp:positionV relativeFrom="paragraph">
              <wp:posOffset>5080</wp:posOffset>
            </wp:positionV>
            <wp:extent cx="885825" cy="981710"/>
            <wp:effectExtent l="0" t="0" r="9525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3799">
        <w:rPr>
          <w:rFonts w:ascii="Arial" w:hAnsi="Arial" w:cs="Arial"/>
          <w:b/>
        </w:rPr>
        <w:t>Urząd Miejski w Lubinie</w:t>
      </w:r>
    </w:p>
    <w:p w:rsidR="00DB4EBC" w:rsidRDefault="00DB4EBC" w:rsidP="00DB4EBC">
      <w:pPr>
        <w:spacing w:after="80"/>
        <w:rPr>
          <w:rFonts w:ascii="Arial" w:hAnsi="Arial" w:cs="Arial"/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A6938B" wp14:editId="39770E84">
                <wp:simplePos x="0" y="0"/>
                <wp:positionH relativeFrom="margin">
                  <wp:align>right</wp:align>
                </wp:positionH>
                <wp:positionV relativeFrom="paragraph">
                  <wp:posOffset>69850</wp:posOffset>
                </wp:positionV>
                <wp:extent cx="4800600" cy="28575"/>
                <wp:effectExtent l="0" t="0" r="19050" b="2857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800600" cy="2857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6F892B" id="Łącznik prosty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26.8pt,5.5pt" to="704.8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" strokecolor="#7f7f7f" strokeweight="1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DB4EBC" w:rsidRPr="00A63799" w:rsidRDefault="00DB4EBC" w:rsidP="00DB4EBC">
      <w:pPr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ul. Kilińskiego 10</w:t>
      </w:r>
      <w:r w:rsidRPr="00A63799">
        <w:rPr>
          <w:rFonts w:ascii="Arial" w:hAnsi="Arial" w:cs="Arial"/>
          <w:sz w:val="20"/>
          <w:szCs w:val="20"/>
        </w:rPr>
        <w:tab/>
        <w:t>e-mail: kontakt@um.lubin.pl</w:t>
      </w:r>
    </w:p>
    <w:p w:rsidR="00DB4EBC" w:rsidRPr="00A63799" w:rsidRDefault="00DB4EBC" w:rsidP="00DB4E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59-300 Lubin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https://</w:t>
      </w:r>
      <w:r w:rsidRPr="00A63799">
        <w:rPr>
          <w:rFonts w:ascii="Arial" w:hAnsi="Arial" w:cs="Arial"/>
          <w:sz w:val="20"/>
          <w:szCs w:val="20"/>
        </w:rPr>
        <w:t>bip.um</w:t>
      </w:r>
      <w:r>
        <w:rPr>
          <w:rFonts w:ascii="Arial" w:hAnsi="Arial" w:cs="Arial"/>
          <w:sz w:val="20"/>
          <w:szCs w:val="20"/>
        </w:rPr>
        <w:t>.lubin</w:t>
      </w:r>
      <w:r w:rsidRPr="00A63799">
        <w:rPr>
          <w:rFonts w:ascii="Arial" w:hAnsi="Arial" w:cs="Arial"/>
          <w:sz w:val="20"/>
          <w:szCs w:val="20"/>
        </w:rPr>
        <w:t>.pl</w:t>
      </w:r>
    </w:p>
    <w:p w:rsidR="00DB4EBC" w:rsidRPr="00A63799" w:rsidRDefault="00DB4EBC" w:rsidP="00DB4EBC">
      <w:pPr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tel. 76 307 06 75</w:t>
      </w:r>
      <w:r w:rsidRPr="00A63799">
        <w:rPr>
          <w:rFonts w:ascii="Arial" w:hAnsi="Arial" w:cs="Arial"/>
          <w:sz w:val="20"/>
          <w:szCs w:val="20"/>
        </w:rPr>
        <w:tab/>
      </w:r>
      <w:r w:rsidRPr="00B650B0">
        <w:rPr>
          <w:rFonts w:ascii="Arial" w:hAnsi="Arial" w:cs="Arial"/>
          <w:sz w:val="20"/>
          <w:szCs w:val="20"/>
        </w:rPr>
        <w:t xml:space="preserve">e-Doręczenia: AE:PL-52327-21421-RACII-29                        </w:t>
      </w:r>
    </w:p>
    <w:p w:rsidR="00DB4EBC" w:rsidRPr="00BA35A1" w:rsidRDefault="00DB4EBC" w:rsidP="00DB4EBC">
      <w:pPr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fax 76 753 00 99</w:t>
      </w:r>
      <w:r>
        <w:rPr>
          <w:rFonts w:ascii="Arial" w:hAnsi="Arial" w:cs="Arial"/>
          <w:sz w:val="20"/>
          <w:szCs w:val="20"/>
        </w:rPr>
        <w:tab/>
      </w:r>
      <w:proofErr w:type="spellStart"/>
      <w:r w:rsidRPr="00B54A9D">
        <w:rPr>
          <w:rFonts w:ascii="Arial" w:hAnsi="Arial" w:cs="Arial"/>
          <w:sz w:val="20"/>
          <w:szCs w:val="20"/>
        </w:rPr>
        <w:t>ePUAP</w:t>
      </w:r>
      <w:proofErr w:type="spellEnd"/>
      <w:r w:rsidRPr="00B54A9D">
        <w:rPr>
          <w:rFonts w:ascii="Arial" w:hAnsi="Arial" w:cs="Arial"/>
          <w:sz w:val="20"/>
          <w:szCs w:val="20"/>
        </w:rPr>
        <w:t>: /</w:t>
      </w:r>
      <w:proofErr w:type="spellStart"/>
      <w:r w:rsidRPr="00B54A9D">
        <w:rPr>
          <w:rFonts w:ascii="Arial" w:hAnsi="Arial" w:cs="Arial"/>
          <w:sz w:val="20"/>
          <w:szCs w:val="20"/>
        </w:rPr>
        <w:t>um-lubin</w:t>
      </w:r>
      <w:proofErr w:type="spellEnd"/>
      <w:r w:rsidRPr="00B54A9D">
        <w:rPr>
          <w:rFonts w:ascii="Arial" w:hAnsi="Arial" w:cs="Arial"/>
          <w:sz w:val="20"/>
          <w:szCs w:val="20"/>
        </w:rPr>
        <w:t>/</w:t>
      </w:r>
      <w:proofErr w:type="spellStart"/>
      <w:r w:rsidRPr="00B54A9D">
        <w:rPr>
          <w:rFonts w:ascii="Arial" w:hAnsi="Arial" w:cs="Arial"/>
          <w:sz w:val="20"/>
          <w:szCs w:val="20"/>
        </w:rPr>
        <w:t>SkrytkaESP</w:t>
      </w:r>
      <w:proofErr w:type="spellEnd"/>
    </w:p>
    <w:p w:rsidR="00DB4EBC" w:rsidRPr="00BA35A1" w:rsidRDefault="00DB4EBC" w:rsidP="00DB4EBC">
      <w:pPr>
        <w:jc w:val="right"/>
        <w:rPr>
          <w:sz w:val="22"/>
          <w:szCs w:val="22"/>
        </w:rPr>
      </w:pPr>
      <w:r>
        <w:rPr>
          <w:sz w:val="22"/>
          <w:szCs w:val="22"/>
        </w:rPr>
        <w:t>Lubin, dnia 13</w:t>
      </w:r>
      <w:r w:rsidRPr="00BA35A1">
        <w:rPr>
          <w:sz w:val="22"/>
          <w:szCs w:val="22"/>
        </w:rPr>
        <w:t>.05.2026 r.</w:t>
      </w:r>
    </w:p>
    <w:bookmarkEnd w:id="0"/>
    <w:p w:rsidR="00DB4EBC" w:rsidRPr="00BA35A1" w:rsidRDefault="00DB4EBC" w:rsidP="00DB4EBC">
      <w:pPr>
        <w:rPr>
          <w:sz w:val="22"/>
          <w:szCs w:val="22"/>
        </w:rPr>
      </w:pPr>
    </w:p>
    <w:p w:rsidR="00DB4EBC" w:rsidRPr="00BA35A1" w:rsidRDefault="00DB4EBC" w:rsidP="00DB4EBC">
      <w:pPr>
        <w:pStyle w:val="Nagwek4"/>
        <w:spacing w:before="0" w:after="0" w:line="200" w:lineRule="atLeast"/>
        <w:rPr>
          <w:sz w:val="22"/>
          <w:szCs w:val="22"/>
        </w:rPr>
      </w:pPr>
      <w:r w:rsidRPr="00BA35A1">
        <w:rPr>
          <w:b w:val="0"/>
          <w:bCs w:val="0"/>
          <w:sz w:val="22"/>
          <w:szCs w:val="22"/>
        </w:rPr>
        <w:t>GG-A.6721.5.9.2026.AH</w:t>
      </w:r>
    </w:p>
    <w:p w:rsidR="00DB4EBC" w:rsidRPr="000E4036" w:rsidRDefault="00DB4EBC" w:rsidP="00DB4EBC">
      <w:pPr>
        <w:ind w:right="403"/>
      </w:pPr>
    </w:p>
    <w:p w:rsidR="00DB4EBC" w:rsidRPr="000E4036" w:rsidRDefault="00DB4EBC" w:rsidP="00DB4EBC">
      <w:pPr>
        <w:jc w:val="both"/>
      </w:pPr>
    </w:p>
    <w:p w:rsidR="00DB4EBC" w:rsidRPr="00BA35A1" w:rsidRDefault="00DB4EBC" w:rsidP="00DB4EBC">
      <w:pPr>
        <w:ind w:firstLine="708"/>
        <w:jc w:val="both"/>
        <w:rPr>
          <w:b/>
        </w:rPr>
      </w:pP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  <w:r w:rsidRPr="00BA35A1">
        <w:rPr>
          <w:b/>
          <w:i/>
        </w:rPr>
        <w:t>według rozdzielnika</w:t>
      </w:r>
    </w:p>
    <w:p w:rsidR="00DB4EBC" w:rsidRPr="000E4036" w:rsidRDefault="00DB4EBC" w:rsidP="00DB4EBC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</w:p>
    <w:p w:rsidR="00DB4EBC" w:rsidRPr="000E4036" w:rsidRDefault="00DB4EBC" w:rsidP="00DB4EBC">
      <w:pPr>
        <w:jc w:val="both"/>
      </w:pPr>
    </w:p>
    <w:p w:rsidR="00DB4EBC" w:rsidRPr="000E4036" w:rsidRDefault="00DB4EBC" w:rsidP="00DB4EBC">
      <w:pPr>
        <w:jc w:val="both"/>
      </w:pPr>
    </w:p>
    <w:p w:rsidR="00DB4EBC" w:rsidRPr="00BA35A1" w:rsidRDefault="00DB4EBC" w:rsidP="00DB4EBC">
      <w:pPr>
        <w:pStyle w:val="Tekstpodstawowywcity"/>
        <w:spacing w:after="40"/>
        <w:ind w:left="0" w:firstLine="357"/>
        <w:jc w:val="both"/>
        <w:rPr>
          <w:sz w:val="22"/>
          <w:szCs w:val="22"/>
        </w:rPr>
      </w:pPr>
      <w:r w:rsidRPr="00BA35A1">
        <w:rPr>
          <w:sz w:val="22"/>
          <w:szCs w:val="22"/>
          <w:lang w:val="pl-PL"/>
        </w:rPr>
        <w:t xml:space="preserve">Działając w oparciu o art. 17 pkt. 6 lit. b ustawy z dnia 27 marca 2003 r. o planowaniu i zagospodarowaniu przestrzennym </w:t>
      </w:r>
      <w:r w:rsidRPr="00BA35A1">
        <w:rPr>
          <w:sz w:val="22"/>
          <w:szCs w:val="22"/>
        </w:rPr>
        <w:t>(tj. Dz. U. z 2026r. poz. 538)</w:t>
      </w:r>
      <w:r w:rsidRPr="00BA35A1">
        <w:rPr>
          <w:sz w:val="22"/>
          <w:szCs w:val="22"/>
          <w:lang w:val="pl-PL"/>
        </w:rPr>
        <w:t xml:space="preserve"> zwracam się z prośbą o </w:t>
      </w:r>
      <w:r w:rsidRPr="00BA35A1">
        <w:rPr>
          <w:b/>
          <w:bCs/>
          <w:sz w:val="22"/>
          <w:szCs w:val="22"/>
          <w:lang w:val="pl-PL"/>
        </w:rPr>
        <w:t>uzgodnie</w:t>
      </w:r>
      <w:r w:rsidRPr="00BA35A1">
        <w:rPr>
          <w:b/>
          <w:sz w:val="22"/>
          <w:szCs w:val="22"/>
          <w:lang w:val="pl-PL"/>
        </w:rPr>
        <w:t xml:space="preserve">nie </w:t>
      </w:r>
      <w:r w:rsidRPr="00BA35A1">
        <w:rPr>
          <w:sz w:val="22"/>
          <w:szCs w:val="22"/>
          <w:lang w:val="pl-PL"/>
        </w:rPr>
        <w:t xml:space="preserve">projektu </w:t>
      </w:r>
      <w:r w:rsidRPr="00BA35A1">
        <w:rPr>
          <w:bCs/>
          <w:sz w:val="22"/>
          <w:szCs w:val="22"/>
          <w:lang w:val="pl-PL"/>
        </w:rPr>
        <w:t>miejscowego planu zagospodarowania przestrzennego nr 90 miasta Lubina.</w:t>
      </w:r>
    </w:p>
    <w:p w:rsidR="00DB4EBC" w:rsidRPr="00BA35A1" w:rsidRDefault="00DB4EBC" w:rsidP="00DB4EBC">
      <w:pPr>
        <w:spacing w:after="40"/>
        <w:ind w:firstLine="425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Nawiązując do treści art. 25 ustawy o planowaniu i zagospodarowaniu przestrzennym proszę o przedstawienie uzgodnienie w terminie 21 dni od dnia otrzymania niniejszego pisma. Nieprzedstawienie uzgodnienia w tym terminie uważa się za uzgodnienie bez uwag przedłożonego projektu planu.</w:t>
      </w:r>
    </w:p>
    <w:p w:rsidR="00DB4EBC" w:rsidRPr="00BA35A1" w:rsidRDefault="00DB4EBC" w:rsidP="00DB4EBC">
      <w:pPr>
        <w:ind w:firstLine="425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Uzgodnienie należy składać:</w:t>
      </w:r>
    </w:p>
    <w:p w:rsidR="00DB4EBC" w:rsidRPr="00DB67BA" w:rsidRDefault="00DB4EBC" w:rsidP="00DB4EBC">
      <w:pPr>
        <w:numPr>
          <w:ilvl w:val="0"/>
          <w:numId w:val="2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>w formie papierowej na adres: Urzędu Miejskiego w Lubinie, ul. Kilińskiego 10, 59-300 Lubin;</w:t>
      </w:r>
    </w:p>
    <w:p w:rsidR="00DB4EBC" w:rsidRPr="00DB67BA" w:rsidRDefault="00DB4EBC" w:rsidP="00DB4EBC">
      <w:pPr>
        <w:numPr>
          <w:ilvl w:val="0"/>
          <w:numId w:val="2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>w postaci elektronicznej na adres: kontakt@um.lubin.pl;</w:t>
      </w:r>
    </w:p>
    <w:p w:rsidR="00DB4EBC" w:rsidRPr="00DB67BA" w:rsidRDefault="00DB4EBC" w:rsidP="00DB4EBC">
      <w:pPr>
        <w:numPr>
          <w:ilvl w:val="0"/>
          <w:numId w:val="2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 xml:space="preserve">w postaci elektronicznej za pomocą platformy e-Doręczenia: </w:t>
      </w:r>
      <w:r>
        <w:rPr>
          <w:sz w:val="22"/>
          <w:szCs w:val="22"/>
        </w:rPr>
        <w:t>AE:PL-52327-21421-RACII-29</w:t>
      </w:r>
      <w:r w:rsidRPr="00DB67BA">
        <w:rPr>
          <w:sz w:val="22"/>
          <w:szCs w:val="22"/>
        </w:rPr>
        <w:t xml:space="preserve">;                       </w:t>
      </w:r>
    </w:p>
    <w:p w:rsidR="00DB4EBC" w:rsidRDefault="00DB4EBC" w:rsidP="00DB4EBC">
      <w:pPr>
        <w:numPr>
          <w:ilvl w:val="0"/>
          <w:numId w:val="2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 xml:space="preserve">za pośrednictwem platformy </w:t>
      </w:r>
      <w:proofErr w:type="spellStart"/>
      <w:r w:rsidRPr="00DB67BA">
        <w:rPr>
          <w:sz w:val="22"/>
          <w:szCs w:val="22"/>
        </w:rPr>
        <w:t>ePUAP</w:t>
      </w:r>
      <w:proofErr w:type="spellEnd"/>
      <w:r w:rsidRPr="00DB67BA">
        <w:rPr>
          <w:sz w:val="22"/>
          <w:szCs w:val="22"/>
        </w:rPr>
        <w:t>: /</w:t>
      </w:r>
      <w:proofErr w:type="spellStart"/>
      <w:r w:rsidRPr="00DB67BA">
        <w:rPr>
          <w:sz w:val="22"/>
          <w:szCs w:val="22"/>
        </w:rPr>
        <w:t>um-lubin</w:t>
      </w:r>
      <w:proofErr w:type="spellEnd"/>
      <w:r w:rsidRPr="00DB67BA">
        <w:rPr>
          <w:sz w:val="22"/>
          <w:szCs w:val="22"/>
        </w:rPr>
        <w:t>/</w:t>
      </w:r>
      <w:proofErr w:type="spellStart"/>
      <w:r w:rsidRPr="00DB67BA">
        <w:rPr>
          <w:sz w:val="22"/>
          <w:szCs w:val="22"/>
        </w:rPr>
        <w:t>SkrytkaESP</w:t>
      </w:r>
      <w:proofErr w:type="spellEnd"/>
      <w:r w:rsidRPr="00DB67BA">
        <w:rPr>
          <w:sz w:val="22"/>
          <w:szCs w:val="22"/>
        </w:rPr>
        <w:t>.</w:t>
      </w:r>
    </w:p>
    <w:p w:rsidR="00DB4EBC" w:rsidRPr="000E4036" w:rsidRDefault="00DB4EBC" w:rsidP="00DB4EBC">
      <w:pPr>
        <w:ind w:firstLine="426"/>
        <w:jc w:val="both"/>
        <w:rPr>
          <w:b/>
          <w:u w:val="single"/>
        </w:rPr>
      </w:pPr>
    </w:p>
    <w:p w:rsidR="00DB4EBC" w:rsidRPr="000E4036" w:rsidRDefault="00DB4EBC" w:rsidP="00DB4EBC">
      <w:pPr>
        <w:jc w:val="both"/>
        <w:rPr>
          <w:b/>
          <w:u w:val="single"/>
        </w:rPr>
      </w:pPr>
    </w:p>
    <w:p w:rsidR="00DB4EBC" w:rsidRPr="000E4036" w:rsidRDefault="00DB4EBC" w:rsidP="00DB4EBC">
      <w:pPr>
        <w:jc w:val="both"/>
        <w:rPr>
          <w:b/>
          <w:u w:val="single"/>
        </w:rPr>
      </w:pPr>
    </w:p>
    <w:p w:rsidR="00DB4EBC" w:rsidRPr="000E4036" w:rsidRDefault="00DB4EBC" w:rsidP="00DB4EBC">
      <w:pPr>
        <w:jc w:val="both"/>
        <w:rPr>
          <w:b/>
          <w:u w:val="single"/>
        </w:rPr>
      </w:pPr>
    </w:p>
    <w:p w:rsidR="00DB4EBC" w:rsidRPr="00B54A9D" w:rsidRDefault="00DB4EBC" w:rsidP="00DB4EBC">
      <w:pPr>
        <w:spacing w:line="276" w:lineRule="auto"/>
        <w:ind w:left="4248" w:right="283" w:firstLine="430"/>
        <w:jc w:val="both"/>
        <w:rPr>
          <w:rFonts w:ascii="Arial" w:eastAsia="Calibri" w:hAnsi="Arial" w:cs="Arial"/>
        </w:rPr>
      </w:pPr>
      <w:r w:rsidRPr="00B54A9D">
        <w:rPr>
          <w:rFonts w:ascii="Arial" w:eastAsia="Calibri" w:hAnsi="Arial" w:cs="Arial"/>
        </w:rPr>
        <w:t xml:space="preserve">z up. PREZYDENTA MIASTA </w:t>
      </w:r>
    </w:p>
    <w:p w:rsidR="00DB4EBC" w:rsidRPr="00B54A9D" w:rsidRDefault="00DB4EBC" w:rsidP="00DB4EBC">
      <w:pPr>
        <w:spacing w:line="276" w:lineRule="auto"/>
        <w:ind w:left="5245" w:right="283"/>
        <w:jc w:val="both"/>
        <w:rPr>
          <w:rFonts w:ascii="Arial" w:eastAsia="Calibri" w:hAnsi="Arial" w:cs="Arial"/>
        </w:rPr>
      </w:pPr>
      <w:r w:rsidRPr="00B54A9D">
        <w:rPr>
          <w:rFonts w:ascii="Arial" w:eastAsia="Calibri" w:hAnsi="Arial" w:cs="Arial"/>
        </w:rPr>
        <w:t>Henryk Markowicz</w:t>
      </w:r>
    </w:p>
    <w:p w:rsidR="00DB4EBC" w:rsidRPr="00B54A9D" w:rsidRDefault="00DB4EBC" w:rsidP="00DB4EBC">
      <w:pPr>
        <w:spacing w:line="276" w:lineRule="auto"/>
        <w:ind w:left="4536" w:right="283" w:hanging="141"/>
        <w:jc w:val="both"/>
        <w:rPr>
          <w:rFonts w:ascii="Arial" w:eastAsia="Calibri" w:hAnsi="Arial" w:cs="Arial"/>
          <w:sz w:val="20"/>
          <w:szCs w:val="20"/>
        </w:rPr>
      </w:pPr>
      <w:r w:rsidRPr="00B54A9D">
        <w:rPr>
          <w:rFonts w:ascii="Arial" w:eastAsia="Calibri" w:hAnsi="Arial" w:cs="Arial"/>
          <w:sz w:val="20"/>
          <w:szCs w:val="20"/>
        </w:rPr>
        <w:t>Naczelnik Wydziału Gospodarki Gruntami,</w:t>
      </w:r>
    </w:p>
    <w:p w:rsidR="00DB4EBC" w:rsidRPr="00B54A9D" w:rsidRDefault="00DB4EBC" w:rsidP="00DB4EBC">
      <w:pPr>
        <w:spacing w:line="276" w:lineRule="auto"/>
        <w:ind w:left="4678" w:right="283" w:firstLine="142"/>
        <w:jc w:val="both"/>
        <w:rPr>
          <w:rFonts w:ascii="Arial" w:eastAsia="Calibri" w:hAnsi="Arial" w:cs="Arial"/>
          <w:sz w:val="20"/>
          <w:szCs w:val="20"/>
        </w:rPr>
      </w:pPr>
      <w:r w:rsidRPr="00B54A9D">
        <w:rPr>
          <w:rFonts w:ascii="Arial" w:eastAsia="Calibri" w:hAnsi="Arial" w:cs="Arial"/>
          <w:sz w:val="20"/>
          <w:szCs w:val="20"/>
        </w:rPr>
        <w:t>Architektury i Ochrony Środowiska</w:t>
      </w:r>
    </w:p>
    <w:p w:rsidR="00DB4EBC" w:rsidRPr="00B54A9D" w:rsidRDefault="00DB4EBC" w:rsidP="00DB4EBC">
      <w:pPr>
        <w:spacing w:line="276" w:lineRule="auto"/>
        <w:ind w:right="283" w:firstLine="708"/>
        <w:jc w:val="right"/>
        <w:rPr>
          <w:rFonts w:ascii="Arial" w:eastAsia="Calibri" w:hAnsi="Arial" w:cs="Arial"/>
          <w:i/>
          <w:sz w:val="18"/>
          <w:szCs w:val="18"/>
        </w:rPr>
      </w:pPr>
      <w:r w:rsidRPr="00B54A9D">
        <w:rPr>
          <w:rFonts w:ascii="Arial" w:eastAsia="Calibri" w:hAnsi="Arial" w:cs="Arial"/>
          <w:i/>
          <w:sz w:val="18"/>
          <w:szCs w:val="18"/>
        </w:rPr>
        <w:t xml:space="preserve">  /dokument podpisany kwalifikowanym podpisem elektronicznym/ </w:t>
      </w:r>
    </w:p>
    <w:p w:rsidR="00DB4EBC" w:rsidRDefault="00DB4EBC" w:rsidP="00DB4EBC">
      <w:pPr>
        <w:jc w:val="both"/>
        <w:rPr>
          <w:rFonts w:ascii="Arial" w:hAnsi="Arial" w:cs="Arial"/>
          <w:sz w:val="16"/>
          <w:szCs w:val="16"/>
        </w:rPr>
      </w:pPr>
    </w:p>
    <w:p w:rsidR="00DB4EBC" w:rsidRDefault="00DB4EBC" w:rsidP="00DB4EBC">
      <w:pPr>
        <w:jc w:val="both"/>
        <w:rPr>
          <w:rFonts w:ascii="Arial" w:hAnsi="Arial" w:cs="Arial"/>
          <w:sz w:val="16"/>
          <w:szCs w:val="16"/>
        </w:rPr>
      </w:pPr>
      <w:r w:rsidRPr="008B3F68">
        <w:rPr>
          <w:rFonts w:ascii="Arial" w:hAnsi="Arial" w:cs="Arial"/>
          <w:sz w:val="16"/>
          <w:szCs w:val="16"/>
        </w:rPr>
        <w:t>Kwalifikowany podpis elektroniczny ma skutek prawny równoważny podpisowi własnoręcznemu (art. 25 ust.2 Rozporządzenia parlamentu europejskiego i rady (UE) nr 910/2014 z dnia 23 lipca 2014 roku w sprawie identyfikacji elektronicznej i usług zaufania w odniesieniu do transakcji elektronicznych na rynku wewnętrznym oraz uchylające dyrektywę 1999/93/WE).</w:t>
      </w:r>
    </w:p>
    <w:p w:rsidR="00DB4EBC" w:rsidRDefault="00DB4EBC" w:rsidP="00DB4EBC">
      <w:pPr>
        <w:jc w:val="both"/>
        <w:rPr>
          <w:b/>
          <w:u w:val="single"/>
        </w:rPr>
      </w:pPr>
    </w:p>
    <w:p w:rsidR="00DB4EBC" w:rsidRDefault="00DB4EBC" w:rsidP="00DB4EBC">
      <w:pPr>
        <w:jc w:val="both"/>
        <w:rPr>
          <w:b/>
          <w:u w:val="single"/>
        </w:rPr>
      </w:pPr>
    </w:p>
    <w:p w:rsidR="00DB4EBC" w:rsidRPr="00DB67BA" w:rsidRDefault="00DB4EBC" w:rsidP="00DB4EBC">
      <w:pPr>
        <w:jc w:val="both"/>
        <w:rPr>
          <w:i/>
          <w:sz w:val="18"/>
          <w:szCs w:val="18"/>
        </w:rPr>
      </w:pPr>
      <w:r w:rsidRPr="00DB67BA">
        <w:rPr>
          <w:i/>
          <w:sz w:val="18"/>
          <w:szCs w:val="18"/>
          <w:u w:val="single"/>
        </w:rPr>
        <w:t>W załączeniu:</w:t>
      </w:r>
    </w:p>
    <w:p w:rsidR="00DB4EBC" w:rsidRPr="00DB67BA" w:rsidRDefault="00DB4EBC" w:rsidP="00DB4EBC">
      <w:pPr>
        <w:pStyle w:val="Akapitzlist"/>
        <w:numPr>
          <w:ilvl w:val="0"/>
          <w:numId w:val="3"/>
        </w:numPr>
        <w:jc w:val="both"/>
        <w:rPr>
          <w:i/>
          <w:sz w:val="18"/>
          <w:szCs w:val="18"/>
        </w:rPr>
      </w:pPr>
      <w:r w:rsidRPr="00DB67BA">
        <w:rPr>
          <w:i/>
          <w:sz w:val="18"/>
          <w:szCs w:val="18"/>
        </w:rPr>
        <w:t xml:space="preserve">projekt planu nr 90 wraz z uzasadnieniem i prognozą oddziaływania na środowisko. </w:t>
      </w:r>
    </w:p>
    <w:p w:rsidR="00DB4EBC" w:rsidRPr="000E4036" w:rsidRDefault="00DB4EBC" w:rsidP="00DB4EBC">
      <w:pPr>
        <w:ind w:left="5040"/>
      </w:pPr>
    </w:p>
    <w:p w:rsidR="00DB4EBC" w:rsidRPr="000E4036" w:rsidRDefault="00DB4EBC" w:rsidP="00DB4EBC">
      <w:pPr>
        <w:ind w:left="5040"/>
      </w:pPr>
    </w:p>
    <w:p w:rsidR="00DB4EBC" w:rsidRPr="000E4036" w:rsidRDefault="00DB4EBC" w:rsidP="00DB4EBC">
      <w:pPr>
        <w:rPr>
          <w:b/>
        </w:rPr>
      </w:pPr>
    </w:p>
    <w:p w:rsidR="00DB4EBC" w:rsidRDefault="00DB4EBC" w:rsidP="00DB4EBC">
      <w:pPr>
        <w:pageBreakBefore/>
        <w:rPr>
          <w:b/>
        </w:rPr>
        <w:sectPr w:rsidR="00DB4EBC" w:rsidSect="00F5009B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bookmarkStart w:id="1" w:name="_GoBack"/>
      <w:bookmarkEnd w:id="1"/>
    </w:p>
    <w:p w:rsidR="00DB4EBC" w:rsidRPr="00AA4AA5" w:rsidRDefault="00DB4EBC" w:rsidP="00DB4EBC">
      <w:pPr>
        <w:pStyle w:val="Tekstpodstawowywcity"/>
        <w:spacing w:after="40"/>
        <w:ind w:left="0" w:firstLine="357"/>
        <w:jc w:val="both"/>
        <w:rPr>
          <w:i/>
          <w:sz w:val="22"/>
          <w:szCs w:val="22"/>
        </w:rPr>
      </w:pPr>
      <w:r w:rsidRPr="00AA4AA5">
        <w:rPr>
          <w:i/>
          <w:sz w:val="22"/>
          <w:szCs w:val="22"/>
        </w:rPr>
        <w:lastRenderedPageBreak/>
        <w:t>Rozdzi</w:t>
      </w:r>
      <w:r>
        <w:rPr>
          <w:i/>
          <w:sz w:val="22"/>
          <w:szCs w:val="22"/>
        </w:rPr>
        <w:t>elnik do pisma nr: GG-A.6721.5.</w:t>
      </w:r>
      <w:r>
        <w:rPr>
          <w:i/>
          <w:sz w:val="22"/>
          <w:szCs w:val="22"/>
          <w:lang w:val="pl-PL"/>
        </w:rPr>
        <w:t>9</w:t>
      </w:r>
      <w:r w:rsidRPr="00AA4AA5">
        <w:rPr>
          <w:i/>
          <w:sz w:val="22"/>
          <w:szCs w:val="22"/>
        </w:rPr>
        <w:t>.2026.AH z dnia 13.05.2026</w:t>
      </w:r>
      <w:r>
        <w:rPr>
          <w:i/>
          <w:sz w:val="22"/>
          <w:szCs w:val="22"/>
          <w:lang w:val="pl-PL"/>
        </w:rPr>
        <w:t xml:space="preserve"> </w:t>
      </w:r>
      <w:r>
        <w:rPr>
          <w:i/>
          <w:sz w:val="22"/>
          <w:szCs w:val="22"/>
        </w:rPr>
        <w:t>r. w sprawie</w:t>
      </w:r>
      <w:r>
        <w:rPr>
          <w:i/>
          <w:sz w:val="22"/>
          <w:szCs w:val="22"/>
          <w:lang w:val="pl-PL"/>
        </w:rPr>
        <w:t xml:space="preserve"> </w:t>
      </w:r>
      <w:r w:rsidR="00C639C7">
        <w:rPr>
          <w:i/>
          <w:sz w:val="22"/>
          <w:szCs w:val="22"/>
          <w:lang w:val="pl-PL"/>
        </w:rPr>
        <w:t>uzgodnienia</w:t>
      </w:r>
      <w:r w:rsidRPr="00AA4AA5">
        <w:rPr>
          <w:i/>
          <w:sz w:val="22"/>
          <w:szCs w:val="22"/>
          <w:lang w:val="pl-PL"/>
        </w:rPr>
        <w:t xml:space="preserve"> projektu </w:t>
      </w:r>
      <w:r w:rsidRPr="00AA4AA5">
        <w:rPr>
          <w:bCs/>
          <w:i/>
          <w:sz w:val="22"/>
          <w:szCs w:val="22"/>
          <w:lang w:val="pl-PL"/>
        </w:rPr>
        <w:t>miejscowego planu zagospodarowania przestrzennego nr 90 miasta Lubina.</w:t>
      </w:r>
    </w:p>
    <w:p w:rsidR="00DB4EBC" w:rsidRPr="000E4036" w:rsidRDefault="00DB4EBC" w:rsidP="00DB4EBC">
      <w:pPr>
        <w:rPr>
          <w:b/>
        </w:rPr>
      </w:pPr>
    </w:p>
    <w:tbl>
      <w:tblPr>
        <w:tblW w:w="1410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508"/>
        <w:gridCol w:w="3642"/>
        <w:gridCol w:w="2552"/>
        <w:gridCol w:w="2977"/>
      </w:tblGrid>
      <w:tr w:rsidR="00DB4EBC" w:rsidRPr="000E4036" w:rsidTr="00BA5BB7">
        <w:trPr>
          <w:tblHeader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pStyle w:val="Nagwek"/>
              <w:tabs>
                <w:tab w:val="clear" w:pos="4536"/>
                <w:tab w:val="clear" w:pos="9072"/>
              </w:tabs>
              <w:snapToGrid w:val="0"/>
              <w:rPr>
                <w:b/>
                <w:bCs/>
              </w:rPr>
            </w:pPr>
            <w:r w:rsidRPr="000E4036">
              <w:rPr>
                <w:b/>
                <w:bCs/>
              </w:rPr>
              <w:t>Nazwa instytucji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0E4036">
              <w:rPr>
                <w:b/>
                <w:bCs/>
                <w:sz w:val="20"/>
                <w:szCs w:val="20"/>
              </w:rPr>
              <w:t>Adres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jc w:val="center"/>
              <w:rPr>
                <w:sz w:val="20"/>
                <w:szCs w:val="20"/>
              </w:rPr>
            </w:pPr>
            <w:r w:rsidRPr="000E4036">
              <w:rPr>
                <w:b/>
                <w:bCs/>
                <w:sz w:val="20"/>
                <w:szCs w:val="20"/>
              </w:rPr>
              <w:t>Miasto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ADE</w:t>
            </w:r>
          </w:p>
        </w:tc>
      </w:tr>
      <w:tr w:rsidR="00DB4EBC" w:rsidRPr="000E4036" w:rsidTr="00BA5BB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1.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ind w:left="78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 xml:space="preserve">Dolnośląski Urząd Wojewódzki we Wrocławiu </w:t>
            </w:r>
            <w:r w:rsidRPr="000E4036">
              <w:rPr>
                <w:sz w:val="20"/>
                <w:szCs w:val="20"/>
              </w:rPr>
              <w:t>Wojewoda Dolnośląski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pl. Powstańców Warszawy 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50-153 Wrocław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B40F8F">
              <w:rPr>
                <w:sz w:val="20"/>
              </w:rPr>
              <w:t>AE:PL-78997-57613-GSFSI-15</w:t>
            </w:r>
          </w:p>
        </w:tc>
      </w:tr>
      <w:tr w:rsidR="00DB4EBC" w:rsidRPr="000E4036" w:rsidTr="00BA5BB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2.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ind w:left="78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Urząd Marszałkowski Województwa Dolnośląskiego</w:t>
            </w:r>
          </w:p>
          <w:p w:rsidR="00DB4EBC" w:rsidRPr="000E4036" w:rsidRDefault="00DB4EBC" w:rsidP="00BA5BB7">
            <w:pPr>
              <w:snapToGrid w:val="0"/>
              <w:ind w:left="78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Zarząd Województwa Dolnośląskiego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wyb. J. Słowackiego 12-14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50-411 Wrocław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B40F8F">
              <w:rPr>
                <w:sz w:val="20"/>
              </w:rPr>
              <w:t>AE:PL-78042-55780-RFSDA-20</w:t>
            </w:r>
          </w:p>
        </w:tc>
      </w:tr>
      <w:tr w:rsidR="00DB4EBC" w:rsidRPr="000E4036" w:rsidTr="00BA5BB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3.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ind w:left="78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Starostwo Powiatowe w Lubinie</w:t>
            </w:r>
          </w:p>
          <w:p w:rsidR="00DB4EBC" w:rsidRPr="000E4036" w:rsidRDefault="00DB4EBC" w:rsidP="00BA5BB7">
            <w:pPr>
              <w:snapToGrid w:val="0"/>
              <w:ind w:left="78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Zarząd Powiatu w Lubinie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Kilińskiego 12b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59-300 Lubin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2076F3">
              <w:rPr>
                <w:bCs/>
                <w:sz w:val="20"/>
              </w:rPr>
              <w:t>AE:PL-91174-63789-CUFEV-29</w:t>
            </w:r>
          </w:p>
        </w:tc>
      </w:tr>
      <w:tr w:rsidR="00DB4EBC" w:rsidRPr="000E4036" w:rsidTr="00BA5BB7">
        <w:tc>
          <w:tcPr>
            <w:tcW w:w="422" w:type="dxa"/>
            <w:tcBorders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4.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ind w:left="78"/>
              <w:rPr>
                <w:b/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PGW Wody Polskie RZGW Wrocław</w:t>
            </w:r>
          </w:p>
          <w:p w:rsidR="00DB4EBC" w:rsidRPr="000E4036" w:rsidRDefault="00DB4EBC" w:rsidP="00BA5BB7">
            <w:pPr>
              <w:snapToGrid w:val="0"/>
              <w:ind w:left="78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Dyrektor Regionalnego Zarządu Państwowego Gospodarstwa Wodnego Wody Polskie</w:t>
            </w:r>
          </w:p>
        </w:tc>
        <w:tc>
          <w:tcPr>
            <w:tcW w:w="36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Norwida 34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50-950 Wrocław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EBC" w:rsidRDefault="00DB4EBC" w:rsidP="00BA5BB7">
            <w:pPr>
              <w:snapToGrid w:val="0"/>
              <w:rPr>
                <w:sz w:val="20"/>
                <w:szCs w:val="20"/>
              </w:rPr>
            </w:pPr>
            <w:r w:rsidRPr="00C12949">
              <w:rPr>
                <w:sz w:val="20"/>
              </w:rPr>
              <w:t>AE:PL-54203-72699-VFJHB-21</w:t>
            </w:r>
          </w:p>
          <w:p w:rsidR="00DB4EBC" w:rsidRPr="00FB3972" w:rsidRDefault="00DB4EBC" w:rsidP="00BA5BB7">
            <w:pPr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DB4EBC" w:rsidRPr="000E4036" w:rsidTr="00BA5BB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5.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spacing w:line="100" w:lineRule="atLeast"/>
              <w:ind w:left="78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Dolnośląski Wojewódzki Konserwator Zabytków Delegatura w Legnicy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Zamkowa 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59-220 Legnica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C12949">
              <w:rPr>
                <w:sz w:val="20"/>
              </w:rPr>
              <w:t>AE:PL-97577-19299-IRUIH-22</w:t>
            </w:r>
          </w:p>
        </w:tc>
      </w:tr>
      <w:tr w:rsidR="00DB4EBC" w:rsidRPr="000E4036" w:rsidTr="00BA5BB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  <w:r w:rsidRPr="000E4036">
              <w:t>6.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ind w:left="78"/>
              <w:rPr>
                <w:b/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Centralne Wojskowe Centrum Rekrutacji</w:t>
            </w:r>
          </w:p>
          <w:p w:rsidR="00DB4EBC" w:rsidRPr="000E4036" w:rsidRDefault="00DB4EBC" w:rsidP="00BA5BB7">
            <w:pPr>
              <w:pStyle w:val="Nagwek"/>
              <w:tabs>
                <w:tab w:val="clear" w:pos="4536"/>
                <w:tab w:val="clear" w:pos="9072"/>
              </w:tabs>
              <w:snapToGrid w:val="0"/>
              <w:ind w:left="78"/>
            </w:pPr>
            <w:r w:rsidRPr="000E4036">
              <w:rPr>
                <w:b/>
              </w:rPr>
              <w:t>Ośrodek Zamiejscowy we Wrocławiu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  <w:r w:rsidRPr="000E4036">
              <w:t>ul. Obornicka 130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  <w:r w:rsidRPr="000E4036">
              <w:t>50-984 Wrocław 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EBC" w:rsidRPr="000E4036" w:rsidRDefault="00DB4EBC" w:rsidP="00BA5BB7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  <w:r w:rsidRPr="00DD7756">
              <w:t>AE:PL-32515-75105-RHAHD-17</w:t>
            </w:r>
          </w:p>
        </w:tc>
      </w:tr>
      <w:tr w:rsidR="00DB4EBC" w:rsidRPr="000E4036" w:rsidTr="00BA5BB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7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ind w:left="78"/>
              <w:rPr>
                <w:b/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Agencja Bezpieczeństwa Wewnętrznego</w:t>
            </w:r>
          </w:p>
          <w:p w:rsidR="00DB4EBC" w:rsidRPr="000E4036" w:rsidRDefault="00DB4EBC" w:rsidP="00BA5BB7">
            <w:pPr>
              <w:snapToGrid w:val="0"/>
              <w:ind w:left="78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Delegatura we Wrocławiu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 xml:space="preserve">ul. </w:t>
            </w:r>
            <w:proofErr w:type="spellStart"/>
            <w:r w:rsidRPr="000E4036">
              <w:rPr>
                <w:sz w:val="20"/>
                <w:szCs w:val="20"/>
              </w:rPr>
              <w:t>Druckiego-Lubeckiego</w:t>
            </w:r>
            <w:proofErr w:type="spellEnd"/>
            <w:r w:rsidRPr="000E4036">
              <w:rPr>
                <w:sz w:val="20"/>
                <w:szCs w:val="20"/>
              </w:rPr>
              <w:t xml:space="preserve"> 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50-036 Wrocław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---------------------------</w:t>
            </w:r>
          </w:p>
        </w:tc>
      </w:tr>
      <w:tr w:rsidR="00DB4EBC" w:rsidRPr="000E4036" w:rsidTr="00BA5BB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8.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ind w:left="78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Nadodrzański Oddział Straży Granicznej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Poprzeczna 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66-602 Krosno Odrzańskie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DD7756">
              <w:rPr>
                <w:sz w:val="20"/>
              </w:rPr>
              <w:t>AE:PL-72708-53945-RWGES-18</w:t>
            </w:r>
          </w:p>
        </w:tc>
      </w:tr>
      <w:tr w:rsidR="00DB4EBC" w:rsidRPr="000E4036" w:rsidTr="00BA5BB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9.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ind w:left="78"/>
              <w:rPr>
                <w:b/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Ministerstwo Spraw Wewnętrznych i Administracji</w:t>
            </w:r>
          </w:p>
          <w:p w:rsidR="00DB4EBC" w:rsidRPr="000E4036" w:rsidRDefault="00DB4EBC" w:rsidP="00BA5BB7">
            <w:pPr>
              <w:snapToGrid w:val="0"/>
              <w:ind w:left="78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Minister Spraw Wewnętrznych i Administracji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bCs/>
                <w:sz w:val="20"/>
                <w:szCs w:val="20"/>
              </w:rPr>
              <w:t>ul. Stefana Batorego 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bCs/>
                <w:sz w:val="20"/>
                <w:szCs w:val="20"/>
              </w:rPr>
              <w:t>02-591 Warszawa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bCs/>
                <w:sz w:val="20"/>
                <w:szCs w:val="20"/>
              </w:rPr>
            </w:pPr>
            <w:r w:rsidRPr="00DD7756">
              <w:rPr>
                <w:sz w:val="20"/>
              </w:rPr>
              <w:t>AE:PL-56316-74543-JDVGW-18</w:t>
            </w:r>
          </w:p>
        </w:tc>
      </w:tr>
      <w:tr w:rsidR="00DB4EBC" w:rsidRPr="000E4036" w:rsidTr="00BA5BB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rFonts w:cs="Arial"/>
                <w:sz w:val="20"/>
                <w:szCs w:val="20"/>
              </w:rPr>
            </w:pPr>
            <w:r w:rsidRPr="000E4036">
              <w:rPr>
                <w:rFonts w:cs="Arial"/>
                <w:sz w:val="20"/>
                <w:szCs w:val="20"/>
              </w:rPr>
              <w:t>10.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ind w:left="78"/>
              <w:rPr>
                <w:b/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Urząd Lotnictwa Cywilnego</w:t>
            </w:r>
          </w:p>
          <w:p w:rsidR="00DB4EBC" w:rsidRPr="000E4036" w:rsidRDefault="00DB4EBC" w:rsidP="00BA5BB7">
            <w:pPr>
              <w:snapToGrid w:val="0"/>
              <w:ind w:left="78"/>
              <w:rPr>
                <w:rFonts w:cs="Arial"/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Prezes Urzędu Lotnictwa Cywilnego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rFonts w:cs="Arial"/>
                <w:sz w:val="20"/>
                <w:szCs w:val="20"/>
              </w:rPr>
            </w:pPr>
            <w:r w:rsidRPr="000E4036">
              <w:rPr>
                <w:rFonts w:cs="Arial"/>
                <w:sz w:val="20"/>
                <w:szCs w:val="20"/>
              </w:rPr>
              <w:t>ul. M. Flisa 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rPr>
                <w:sz w:val="20"/>
                <w:szCs w:val="20"/>
              </w:rPr>
            </w:pPr>
            <w:r w:rsidRPr="000E4036">
              <w:rPr>
                <w:rFonts w:cs="Arial"/>
                <w:sz w:val="20"/>
                <w:szCs w:val="20"/>
              </w:rPr>
              <w:t>02-247 Warszawa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EBC" w:rsidRPr="000E4036" w:rsidRDefault="00DB4EBC" w:rsidP="00BA5BB7">
            <w:pPr>
              <w:rPr>
                <w:rFonts w:cs="Arial"/>
                <w:sz w:val="20"/>
                <w:szCs w:val="20"/>
              </w:rPr>
            </w:pPr>
            <w:r w:rsidRPr="00DD7756">
              <w:rPr>
                <w:sz w:val="20"/>
              </w:rPr>
              <w:t>AE:PL-89101-42775-FEHCG-19</w:t>
            </w:r>
          </w:p>
        </w:tc>
      </w:tr>
      <w:tr w:rsidR="00DB4EBC" w:rsidRPr="000E4036" w:rsidTr="00BA5BB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11.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ind w:left="78"/>
              <w:rPr>
                <w:rFonts w:cs="Arial"/>
                <w:strike/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 xml:space="preserve">Urząd Transportu Kolejowego Oddział Wrocław </w:t>
            </w:r>
            <w:r w:rsidRPr="000E4036">
              <w:rPr>
                <w:sz w:val="20"/>
                <w:szCs w:val="20"/>
              </w:rPr>
              <w:t>Prezes Urzędu Transportu Kolejowego Oddział Wrocław</w:t>
            </w:r>
          </w:p>
        </w:tc>
        <w:tc>
          <w:tcPr>
            <w:tcW w:w="36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ul. Fabryczna 6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rPr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53-609</w:t>
            </w:r>
            <w:r w:rsidRPr="000E4036">
              <w:rPr>
                <w:sz w:val="20"/>
                <w:szCs w:val="20"/>
              </w:rPr>
              <w:t xml:space="preserve"> Wrocław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EBC" w:rsidRPr="00F5009B" w:rsidRDefault="00DB4EBC" w:rsidP="00BA5BB7">
            <w:pPr>
              <w:rPr>
                <w:sz w:val="20"/>
                <w:szCs w:val="20"/>
              </w:rPr>
            </w:pPr>
            <w:r w:rsidRPr="00F5009B">
              <w:rPr>
                <w:sz w:val="20"/>
                <w:szCs w:val="20"/>
              </w:rPr>
              <w:t>AE:PL-22578-55311-TVGVH-27</w:t>
            </w:r>
          </w:p>
        </w:tc>
      </w:tr>
      <w:tr w:rsidR="00DB4EBC" w:rsidRPr="000E4036" w:rsidTr="00BA5BB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12.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ind w:left="78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Komenda Powiatowa Policji w Lubinie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Traugutta 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EBC" w:rsidRPr="000E4036" w:rsidRDefault="00DB4EBC" w:rsidP="00BA5BB7">
            <w:pPr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EBC" w:rsidRPr="000E4036" w:rsidRDefault="00DB4EBC" w:rsidP="00BA5BB7">
            <w:pPr>
              <w:rPr>
                <w:sz w:val="20"/>
                <w:szCs w:val="20"/>
              </w:rPr>
            </w:pPr>
            <w:r w:rsidRPr="00DD7756">
              <w:rPr>
                <w:sz w:val="20"/>
              </w:rPr>
              <w:t>AE:PL-80509-47013-SCTBR-15</w:t>
            </w:r>
          </w:p>
        </w:tc>
      </w:tr>
      <w:tr w:rsidR="00DB4EBC" w:rsidRPr="000E4036" w:rsidTr="00BA5BB7">
        <w:tc>
          <w:tcPr>
            <w:tcW w:w="422" w:type="dxa"/>
            <w:tcBorders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13.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ind w:left="78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Okręgowy Urząd Górniczy</w:t>
            </w:r>
          </w:p>
        </w:tc>
        <w:tc>
          <w:tcPr>
            <w:tcW w:w="36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4EBC" w:rsidRPr="000E4036" w:rsidRDefault="00DB4EBC" w:rsidP="00BA5BB7">
            <w:pPr>
              <w:tabs>
                <w:tab w:val="left" w:pos="0"/>
              </w:tabs>
              <w:snapToGrid w:val="0"/>
              <w:jc w:val="both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Kotlarska 41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EBC" w:rsidRPr="000E4036" w:rsidRDefault="00DB4EBC" w:rsidP="00BA5BB7">
            <w:pPr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 xml:space="preserve">50-151 Wrocław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EBC" w:rsidRPr="00EE6DBF" w:rsidRDefault="00DB4EBC" w:rsidP="00BA5BB7">
            <w:pPr>
              <w:rPr>
                <w:sz w:val="20"/>
              </w:rPr>
            </w:pPr>
            <w:r w:rsidRPr="00DD7756">
              <w:rPr>
                <w:sz w:val="20"/>
              </w:rPr>
              <w:t>AE:PL-33828-83063-VUCJE-14</w:t>
            </w:r>
          </w:p>
        </w:tc>
      </w:tr>
      <w:tr w:rsidR="00DB4EBC" w:rsidRPr="000E4036" w:rsidTr="00BA5BB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14.</w:t>
            </w:r>
          </w:p>
        </w:tc>
        <w:tc>
          <w:tcPr>
            <w:tcW w:w="45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ind w:left="78"/>
              <w:jc w:val="both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Wydział Infrastruktury, Urząd Miejski w Lubinie-Zarządca Dróg Powiatowych w Lubinie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Kilińskiego 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59-300 Lubin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EBC" w:rsidRPr="000E4036" w:rsidRDefault="00DB4EBC" w:rsidP="00BA5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-----------------------------</w:t>
            </w:r>
          </w:p>
        </w:tc>
      </w:tr>
      <w:tr w:rsidR="00DB4EBC" w:rsidRPr="000E4036" w:rsidTr="00BA5BB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15.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ind w:left="78"/>
              <w:jc w:val="both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Ministerstwo Klimatu i Środowiska</w:t>
            </w:r>
          </w:p>
          <w:p w:rsidR="00DB4EBC" w:rsidRPr="000E4036" w:rsidRDefault="00DB4EBC" w:rsidP="00BA5BB7">
            <w:pPr>
              <w:snapToGrid w:val="0"/>
              <w:ind w:left="78"/>
              <w:jc w:val="both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 xml:space="preserve">Minister Klimatu i Środowiska </w:t>
            </w:r>
          </w:p>
        </w:tc>
        <w:tc>
          <w:tcPr>
            <w:tcW w:w="36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Wawelska 52/54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00-922 Warszawa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EBC" w:rsidRPr="000E4036" w:rsidRDefault="00DB4EBC" w:rsidP="00BA5BB7">
            <w:pPr>
              <w:rPr>
                <w:sz w:val="20"/>
                <w:szCs w:val="20"/>
              </w:rPr>
            </w:pPr>
            <w:r w:rsidRPr="00C12949">
              <w:rPr>
                <w:bCs/>
                <w:sz w:val="20"/>
              </w:rPr>
              <w:t>AE:PL-76338-88700-JTFJE-30</w:t>
            </w:r>
          </w:p>
        </w:tc>
      </w:tr>
      <w:tr w:rsidR="00DB4EBC" w:rsidRPr="000E4036" w:rsidTr="00BA5BB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16.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a/a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EBC" w:rsidRPr="000E4036" w:rsidRDefault="00DB4EBC" w:rsidP="00BA5BB7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836695" w:rsidRDefault="00836695"/>
    <w:sectPr w:rsidR="00836695" w:rsidSect="00DB4EB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C75603"/>
    <w:multiLevelType w:val="hybridMultilevel"/>
    <w:tmpl w:val="0C346FFA"/>
    <w:lvl w:ilvl="0" w:tplc="4B56B49A">
      <w:start w:val="1"/>
      <w:numFmt w:val="bullet"/>
      <w:lvlText w:val="-"/>
      <w:lvlJc w:val="left"/>
      <w:pPr>
        <w:ind w:left="1428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7373EA3"/>
    <w:multiLevelType w:val="hybridMultilevel"/>
    <w:tmpl w:val="56427976"/>
    <w:lvl w:ilvl="0" w:tplc="647ECC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EBC"/>
    <w:rsid w:val="00836695"/>
    <w:rsid w:val="00C639C7"/>
    <w:rsid w:val="00DB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5D346"/>
  <w15:chartTrackingRefBased/>
  <w15:docId w15:val="{A5E88753-B24F-4A3B-B5B3-94629F31C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4EB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DB4EB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DB4EBC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DB4EBC"/>
    <w:pPr>
      <w:spacing w:after="120"/>
      <w:ind w:left="283"/>
    </w:pPr>
    <w:rPr>
      <w:sz w:val="20"/>
      <w:szCs w:val="20"/>
      <w:lang w:val="ru-RU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B4EBC"/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paragraph" w:styleId="Nagwek">
    <w:name w:val="header"/>
    <w:basedOn w:val="Normalny"/>
    <w:link w:val="NagwekZnak"/>
    <w:rsid w:val="00DB4EB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DB4E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DB4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Herbut</dc:creator>
  <cp:keywords/>
  <dc:description/>
  <cp:lastModifiedBy>Anna Herbut</cp:lastModifiedBy>
  <cp:revision>2</cp:revision>
  <dcterms:created xsi:type="dcterms:W3CDTF">2026-05-12T12:22:00Z</dcterms:created>
  <dcterms:modified xsi:type="dcterms:W3CDTF">2026-05-13T07:29:00Z</dcterms:modified>
</cp:coreProperties>
</file>