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B1" w:rsidRPr="00F83F05" w:rsidRDefault="00FB6FB1" w:rsidP="00F83F0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3F05">
        <w:rPr>
          <w:rFonts w:ascii="Arial" w:hAnsi="Arial" w:cs="Arial"/>
          <w:b/>
          <w:sz w:val="24"/>
          <w:szCs w:val="24"/>
        </w:rPr>
        <w:t xml:space="preserve">ZARZĄDZENIE </w:t>
      </w:r>
      <w:r w:rsidR="00004E7C" w:rsidRPr="00F83F05">
        <w:rPr>
          <w:rFonts w:ascii="Arial" w:hAnsi="Arial" w:cs="Arial"/>
          <w:b/>
          <w:sz w:val="24"/>
          <w:szCs w:val="24"/>
        </w:rPr>
        <w:t>P.0050</w:t>
      </w:r>
      <w:r w:rsidR="00595167" w:rsidRPr="00F83F05">
        <w:rPr>
          <w:rFonts w:ascii="Arial" w:hAnsi="Arial" w:cs="Arial"/>
          <w:b/>
          <w:sz w:val="24"/>
          <w:szCs w:val="24"/>
        </w:rPr>
        <w:t>.</w:t>
      </w:r>
      <w:r w:rsidR="00F83F05" w:rsidRPr="00F83F05">
        <w:rPr>
          <w:rFonts w:ascii="Arial" w:hAnsi="Arial" w:cs="Arial"/>
          <w:b/>
          <w:sz w:val="24"/>
          <w:szCs w:val="24"/>
        </w:rPr>
        <w:t>92</w:t>
      </w:r>
      <w:r w:rsidR="00595167" w:rsidRPr="00F83F05">
        <w:rPr>
          <w:rFonts w:ascii="Arial" w:hAnsi="Arial" w:cs="Arial"/>
          <w:b/>
          <w:sz w:val="24"/>
          <w:szCs w:val="24"/>
        </w:rPr>
        <w:t>.</w:t>
      </w:r>
      <w:r w:rsidR="00004E7C" w:rsidRPr="00F83F05">
        <w:rPr>
          <w:rFonts w:ascii="Arial" w:hAnsi="Arial" w:cs="Arial"/>
          <w:b/>
          <w:sz w:val="24"/>
          <w:szCs w:val="24"/>
        </w:rPr>
        <w:t>2024</w:t>
      </w:r>
    </w:p>
    <w:p w:rsidR="00FB6FB1" w:rsidRPr="00F83F05" w:rsidRDefault="00FB6FB1" w:rsidP="00FB6FB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3F05">
        <w:rPr>
          <w:rFonts w:ascii="Arial" w:hAnsi="Arial" w:cs="Arial"/>
          <w:b/>
          <w:sz w:val="24"/>
          <w:szCs w:val="24"/>
        </w:rPr>
        <w:t>PREZYDENTA MIASTA LUBINA</w:t>
      </w:r>
    </w:p>
    <w:p w:rsidR="00FB6FB1" w:rsidRPr="00F83F05" w:rsidRDefault="00FB6FB1" w:rsidP="00FB6FB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3F05">
        <w:rPr>
          <w:rFonts w:ascii="Arial" w:hAnsi="Arial" w:cs="Arial"/>
          <w:b/>
          <w:sz w:val="24"/>
          <w:szCs w:val="24"/>
        </w:rPr>
        <w:t xml:space="preserve">Z DNIA </w:t>
      </w:r>
      <w:r w:rsidR="007746AA">
        <w:rPr>
          <w:rFonts w:ascii="Arial" w:hAnsi="Arial" w:cs="Arial"/>
          <w:b/>
          <w:sz w:val="24"/>
          <w:szCs w:val="24"/>
        </w:rPr>
        <w:t>3</w:t>
      </w:r>
      <w:r w:rsidR="00F83F05" w:rsidRPr="00F83F05">
        <w:rPr>
          <w:rFonts w:ascii="Arial" w:hAnsi="Arial" w:cs="Arial"/>
          <w:b/>
          <w:sz w:val="24"/>
          <w:szCs w:val="24"/>
        </w:rPr>
        <w:t xml:space="preserve"> KWIETNIA</w:t>
      </w:r>
      <w:r w:rsidRPr="00F83F05">
        <w:rPr>
          <w:rFonts w:ascii="Arial" w:hAnsi="Arial" w:cs="Arial"/>
          <w:b/>
          <w:sz w:val="24"/>
          <w:szCs w:val="24"/>
        </w:rPr>
        <w:t xml:space="preserve"> 202</w:t>
      </w:r>
      <w:r w:rsidR="00004E7C" w:rsidRPr="00F83F05">
        <w:rPr>
          <w:rFonts w:ascii="Arial" w:hAnsi="Arial" w:cs="Arial"/>
          <w:b/>
          <w:sz w:val="24"/>
          <w:szCs w:val="24"/>
        </w:rPr>
        <w:t>4</w:t>
      </w:r>
      <w:r w:rsidRPr="00F83F05">
        <w:rPr>
          <w:rFonts w:ascii="Arial" w:hAnsi="Arial" w:cs="Arial"/>
          <w:b/>
          <w:sz w:val="24"/>
          <w:szCs w:val="24"/>
        </w:rPr>
        <w:t xml:space="preserve"> ROKU</w:t>
      </w:r>
    </w:p>
    <w:p w:rsidR="00FB6FB1" w:rsidRPr="00F83F05" w:rsidRDefault="00FB6FB1" w:rsidP="00FB6F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FB6FB1" w:rsidRPr="00F83F05" w:rsidRDefault="00F83F05" w:rsidP="001519C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83F05">
        <w:rPr>
          <w:rFonts w:ascii="Arial" w:hAnsi="Arial" w:cs="Arial"/>
          <w:b/>
          <w:sz w:val="24"/>
          <w:szCs w:val="24"/>
        </w:rPr>
        <w:t xml:space="preserve">zmieniające zarządzenie </w:t>
      </w:r>
      <w:r w:rsidR="0092587B" w:rsidRPr="00F83F05">
        <w:rPr>
          <w:rFonts w:ascii="Arial" w:hAnsi="Arial" w:cs="Arial"/>
          <w:b/>
          <w:sz w:val="24"/>
          <w:szCs w:val="24"/>
        </w:rPr>
        <w:t>w sprawie powołania Operatorów Informatycznej Obsługi Obwodowych Komisji W</w:t>
      </w:r>
      <w:r w:rsidR="00FB6FB1" w:rsidRPr="00F83F05">
        <w:rPr>
          <w:rFonts w:ascii="Arial" w:hAnsi="Arial" w:cs="Arial"/>
          <w:b/>
          <w:sz w:val="24"/>
          <w:szCs w:val="24"/>
        </w:rPr>
        <w:t>yborczych powołanych dla przeprowadzenia na obszarze miasta Lubina, zarządzonych na dzień 7 kwietnia 2024 r. wyborów do rad gmin, ra</w:t>
      </w:r>
      <w:r w:rsidR="000A5005" w:rsidRPr="00F83F05">
        <w:rPr>
          <w:rFonts w:ascii="Arial" w:hAnsi="Arial" w:cs="Arial"/>
          <w:b/>
          <w:sz w:val="24"/>
          <w:szCs w:val="24"/>
        </w:rPr>
        <w:t>d powiatów, sejmików województw</w:t>
      </w:r>
      <w:r w:rsidR="00FB6FB1" w:rsidRPr="00F83F05">
        <w:rPr>
          <w:rFonts w:ascii="Arial" w:hAnsi="Arial" w:cs="Arial"/>
          <w:b/>
          <w:sz w:val="24"/>
          <w:szCs w:val="24"/>
        </w:rPr>
        <w:t xml:space="preserve"> i rad dzielnic m. st. Warszawy oraz </w:t>
      </w:r>
      <w:r w:rsidR="000A5005" w:rsidRPr="00F83F05">
        <w:rPr>
          <w:rFonts w:ascii="Arial" w:hAnsi="Arial" w:cs="Arial"/>
          <w:b/>
          <w:sz w:val="24"/>
          <w:szCs w:val="24"/>
        </w:rPr>
        <w:t>wyborów</w:t>
      </w:r>
      <w:r w:rsidR="00FB6FB1" w:rsidRPr="00F83F05">
        <w:rPr>
          <w:rFonts w:ascii="Arial" w:hAnsi="Arial" w:cs="Arial"/>
          <w:b/>
          <w:sz w:val="24"/>
          <w:szCs w:val="24"/>
        </w:rPr>
        <w:t xml:space="preserve"> wójtów, burmistrzów i prezydentów miast.</w:t>
      </w:r>
    </w:p>
    <w:p w:rsidR="00FB6FB1" w:rsidRPr="00F83F05" w:rsidRDefault="00FB6FB1" w:rsidP="00FB6FB1">
      <w:pPr>
        <w:pStyle w:val="Bezodstpw"/>
        <w:rPr>
          <w:rFonts w:ascii="Arial" w:hAnsi="Arial" w:cs="Arial"/>
          <w:sz w:val="24"/>
          <w:szCs w:val="24"/>
        </w:rPr>
      </w:pPr>
    </w:p>
    <w:p w:rsidR="00F83F05" w:rsidRDefault="00F83F05" w:rsidP="0092587B">
      <w:pPr>
        <w:pStyle w:val="Default"/>
        <w:jc w:val="both"/>
        <w:rPr>
          <w:rFonts w:ascii="Arial" w:hAnsi="Arial" w:cs="Arial"/>
        </w:rPr>
      </w:pPr>
    </w:p>
    <w:p w:rsidR="0092587B" w:rsidRPr="00F83F05" w:rsidRDefault="0092587B" w:rsidP="0092587B">
      <w:pPr>
        <w:pStyle w:val="Default"/>
        <w:jc w:val="both"/>
        <w:rPr>
          <w:rFonts w:ascii="Arial" w:hAnsi="Arial" w:cs="Arial"/>
        </w:rPr>
      </w:pPr>
      <w:r w:rsidRPr="00F83F05">
        <w:rPr>
          <w:rFonts w:ascii="Arial" w:hAnsi="Arial" w:cs="Arial"/>
        </w:rPr>
        <w:t>Na podstawie art. 156 § 1, art. 162 §1 pkt 1 i pkt 2 ustawy z dnia 5 stycznia 2011r. Kodeks wyborczy (</w:t>
      </w:r>
      <w:proofErr w:type="spellStart"/>
      <w:r w:rsidRPr="00F83F05">
        <w:rPr>
          <w:rFonts w:ascii="Arial" w:hAnsi="Arial" w:cs="Arial"/>
        </w:rPr>
        <w:t>t.j</w:t>
      </w:r>
      <w:proofErr w:type="spellEnd"/>
      <w:r w:rsidRPr="00F83F05">
        <w:rPr>
          <w:rFonts w:ascii="Arial" w:hAnsi="Arial" w:cs="Arial"/>
        </w:rPr>
        <w:t xml:space="preserve">.: Dz. U. z 2023r., poz. 2408) oraz §7 ust. 1 uchwały  Nr 42/2024 Państwowej Komisji Wyborczej z dnia 7 lutego 2024r. w sprawie warunków oraz sposobu pomocniczego wykorzystania techniki elektronicznej w wyborach do rad gmin, rad powiatów, sejmików województw i rad dzielnic m.st. Warszawy oraz </w:t>
      </w:r>
      <w:r w:rsidR="00F83F05">
        <w:rPr>
          <w:rFonts w:ascii="Arial" w:hAnsi="Arial" w:cs="Arial"/>
        </w:rPr>
        <w:t xml:space="preserve">                           </w:t>
      </w:r>
      <w:r w:rsidR="000A5005" w:rsidRPr="00F83F05">
        <w:rPr>
          <w:rFonts w:ascii="Arial" w:hAnsi="Arial" w:cs="Arial"/>
        </w:rPr>
        <w:t>w wyborach</w:t>
      </w:r>
      <w:r w:rsidRPr="00F83F05">
        <w:rPr>
          <w:rFonts w:ascii="Arial" w:hAnsi="Arial" w:cs="Arial"/>
        </w:rPr>
        <w:t xml:space="preserve"> wójtów, burmistrzów i prezydentów miast zarządzonych na dzień </w:t>
      </w:r>
      <w:r w:rsidR="00F83F05">
        <w:rPr>
          <w:rFonts w:ascii="Arial" w:hAnsi="Arial" w:cs="Arial"/>
        </w:rPr>
        <w:t xml:space="preserve">                             </w:t>
      </w:r>
      <w:r w:rsidRPr="00F83F05">
        <w:rPr>
          <w:rFonts w:ascii="Arial" w:hAnsi="Arial" w:cs="Arial"/>
        </w:rPr>
        <w:t xml:space="preserve">7 kwietnia 2024r. oraz Pełnomocnictwa Nr </w:t>
      </w:r>
      <w:r w:rsidRPr="00F83F05">
        <w:rPr>
          <w:rFonts w:ascii="Arial" w:hAnsi="Arial" w:cs="Arial"/>
          <w:color w:val="auto"/>
        </w:rPr>
        <w:t xml:space="preserve">OR.0052.41.2023 Prezydenta </w:t>
      </w:r>
      <w:r w:rsidRPr="00F83F05">
        <w:rPr>
          <w:rFonts w:ascii="Arial" w:hAnsi="Arial" w:cs="Arial"/>
        </w:rPr>
        <w:t xml:space="preserve">Miasta Lubina z dnia </w:t>
      </w:r>
      <w:r w:rsidR="000A5005" w:rsidRPr="00F83F05">
        <w:rPr>
          <w:rFonts w:ascii="Arial" w:hAnsi="Arial" w:cs="Arial"/>
        </w:rPr>
        <w:t>27</w:t>
      </w:r>
      <w:r w:rsidR="00024035" w:rsidRPr="00F83F05">
        <w:rPr>
          <w:rFonts w:ascii="Arial" w:hAnsi="Arial" w:cs="Arial"/>
        </w:rPr>
        <w:t xml:space="preserve"> lipca </w:t>
      </w:r>
      <w:r w:rsidR="000A5005" w:rsidRPr="00F83F05">
        <w:rPr>
          <w:rFonts w:ascii="Arial" w:hAnsi="Arial" w:cs="Arial"/>
        </w:rPr>
        <w:t>.2023</w:t>
      </w:r>
      <w:r w:rsidRPr="00F83F05">
        <w:rPr>
          <w:rFonts w:ascii="Arial" w:hAnsi="Arial" w:cs="Arial"/>
        </w:rPr>
        <w:t>r. postanawiam, co następuje:</w:t>
      </w:r>
    </w:p>
    <w:p w:rsidR="00652C36" w:rsidRPr="00F83F05" w:rsidRDefault="00652C36" w:rsidP="00FB6FB1">
      <w:pPr>
        <w:spacing w:line="240" w:lineRule="auto"/>
        <w:rPr>
          <w:rFonts w:ascii="Arial" w:hAnsi="Arial" w:cs="Arial"/>
          <w:sz w:val="24"/>
          <w:szCs w:val="24"/>
        </w:rPr>
      </w:pPr>
    </w:p>
    <w:p w:rsidR="00FB6FB1" w:rsidRPr="00F83F05" w:rsidRDefault="00FB6FB1" w:rsidP="00FB6FB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3F05">
        <w:rPr>
          <w:rFonts w:ascii="Arial" w:hAnsi="Arial" w:cs="Arial"/>
          <w:b/>
          <w:sz w:val="24"/>
          <w:szCs w:val="24"/>
        </w:rPr>
        <w:t xml:space="preserve">§ </w:t>
      </w:r>
      <w:r w:rsidR="0092587B" w:rsidRPr="00F83F05">
        <w:rPr>
          <w:rFonts w:ascii="Arial" w:hAnsi="Arial" w:cs="Arial"/>
          <w:b/>
          <w:sz w:val="24"/>
          <w:szCs w:val="24"/>
        </w:rPr>
        <w:t>1</w:t>
      </w:r>
    </w:p>
    <w:p w:rsidR="00FB6FB1" w:rsidRPr="00F83F05" w:rsidRDefault="00F83F05" w:rsidP="00F83F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83F05">
        <w:rPr>
          <w:rFonts w:ascii="Arial" w:hAnsi="Arial" w:cs="Arial"/>
          <w:b/>
          <w:sz w:val="24"/>
          <w:szCs w:val="24"/>
        </w:rPr>
        <w:t>Odwołać</w:t>
      </w:r>
      <w:r w:rsidRPr="00F83F05">
        <w:rPr>
          <w:rFonts w:ascii="Arial" w:hAnsi="Arial" w:cs="Arial"/>
          <w:sz w:val="24"/>
          <w:szCs w:val="24"/>
        </w:rPr>
        <w:t xml:space="preserve"> ze stanowiska </w:t>
      </w:r>
      <w:r>
        <w:rPr>
          <w:rFonts w:ascii="Arial" w:hAnsi="Arial" w:cs="Arial"/>
          <w:b/>
          <w:sz w:val="24"/>
          <w:szCs w:val="24"/>
        </w:rPr>
        <w:t>O</w:t>
      </w:r>
      <w:r w:rsidRPr="00F83F05">
        <w:rPr>
          <w:rFonts w:ascii="Arial" w:hAnsi="Arial" w:cs="Arial"/>
          <w:b/>
          <w:sz w:val="24"/>
          <w:szCs w:val="24"/>
        </w:rPr>
        <w:t>peratora</w:t>
      </w:r>
      <w:r>
        <w:rPr>
          <w:rFonts w:ascii="Arial" w:hAnsi="Arial" w:cs="Arial"/>
          <w:sz w:val="24"/>
          <w:szCs w:val="24"/>
        </w:rPr>
        <w:t xml:space="preserve"> </w:t>
      </w:r>
      <w:r w:rsidR="0092587B" w:rsidRPr="00F83F05">
        <w:rPr>
          <w:rFonts w:ascii="Arial" w:hAnsi="Arial" w:cs="Arial"/>
          <w:b/>
          <w:sz w:val="24"/>
          <w:szCs w:val="24"/>
        </w:rPr>
        <w:t>Informatycznej O</w:t>
      </w:r>
      <w:r w:rsidR="00FB6FB1" w:rsidRPr="00F83F05">
        <w:rPr>
          <w:rFonts w:ascii="Arial" w:hAnsi="Arial" w:cs="Arial"/>
          <w:b/>
          <w:sz w:val="24"/>
          <w:szCs w:val="24"/>
        </w:rPr>
        <w:t>bsł</w:t>
      </w:r>
      <w:r w:rsidR="0092587B" w:rsidRPr="00F83F05">
        <w:rPr>
          <w:rFonts w:ascii="Arial" w:hAnsi="Arial" w:cs="Arial"/>
          <w:b/>
          <w:sz w:val="24"/>
          <w:szCs w:val="24"/>
        </w:rPr>
        <w:t>ugi Obwodow</w:t>
      </w:r>
      <w:r w:rsidRPr="00F83F05">
        <w:rPr>
          <w:rFonts w:ascii="Arial" w:hAnsi="Arial" w:cs="Arial"/>
          <w:b/>
          <w:sz w:val="24"/>
          <w:szCs w:val="24"/>
        </w:rPr>
        <w:t>ej</w:t>
      </w:r>
      <w:r w:rsidR="0092587B" w:rsidRPr="00F83F05">
        <w:rPr>
          <w:rFonts w:ascii="Arial" w:hAnsi="Arial" w:cs="Arial"/>
          <w:b/>
          <w:sz w:val="24"/>
          <w:szCs w:val="24"/>
        </w:rPr>
        <w:t xml:space="preserve"> Komisji W</w:t>
      </w:r>
      <w:r w:rsidR="00FB6FB1" w:rsidRPr="00F83F05">
        <w:rPr>
          <w:rFonts w:ascii="Arial" w:hAnsi="Arial" w:cs="Arial"/>
          <w:b/>
          <w:sz w:val="24"/>
          <w:szCs w:val="24"/>
        </w:rPr>
        <w:t>yborcz</w:t>
      </w:r>
      <w:r w:rsidRPr="00F83F05">
        <w:rPr>
          <w:rFonts w:ascii="Arial" w:hAnsi="Arial" w:cs="Arial"/>
          <w:b/>
          <w:sz w:val="24"/>
          <w:szCs w:val="24"/>
        </w:rPr>
        <w:t>ej nr 5</w:t>
      </w:r>
      <w:r w:rsidR="000A5005" w:rsidRPr="00F83F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="000A5005" w:rsidRPr="00F83F05">
        <w:rPr>
          <w:rFonts w:ascii="Arial" w:hAnsi="Arial" w:cs="Arial"/>
          <w:sz w:val="24"/>
          <w:szCs w:val="24"/>
        </w:rPr>
        <w:t>na terenie miasta Lubina</w:t>
      </w:r>
      <w:r>
        <w:rPr>
          <w:rFonts w:ascii="Arial" w:hAnsi="Arial" w:cs="Arial"/>
          <w:sz w:val="24"/>
          <w:szCs w:val="24"/>
        </w:rPr>
        <w:t>,</w:t>
      </w:r>
      <w:r w:rsidRPr="00F83F05">
        <w:rPr>
          <w:rFonts w:ascii="Arial" w:hAnsi="Arial" w:cs="Arial"/>
          <w:sz w:val="24"/>
          <w:szCs w:val="24"/>
        </w:rPr>
        <w:t xml:space="preserve"> z siedzibą w </w:t>
      </w:r>
      <w:r w:rsidRPr="00F83F05">
        <w:rPr>
          <w:rFonts w:ascii="Arial" w:eastAsia="Times New Roman" w:hAnsi="Arial" w:cs="Arial"/>
          <w:sz w:val="24"/>
          <w:szCs w:val="24"/>
          <w:lang w:eastAsia="pl-PL"/>
        </w:rPr>
        <w:t>Przedszkolu Miejskim</w:t>
      </w:r>
      <w:r w:rsidRPr="00F83F05">
        <w:rPr>
          <w:rFonts w:ascii="Arial" w:eastAsia="Times New Roman" w:hAnsi="Arial" w:cs="Arial"/>
          <w:sz w:val="24"/>
          <w:szCs w:val="24"/>
          <w:lang w:eastAsia="pl-PL"/>
        </w:rPr>
        <w:t xml:space="preserve"> nr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F83F05">
        <w:rPr>
          <w:rFonts w:ascii="Arial" w:eastAsia="Times New Roman" w:hAnsi="Arial" w:cs="Arial"/>
          <w:sz w:val="24"/>
          <w:szCs w:val="24"/>
          <w:lang w:eastAsia="pl-PL"/>
        </w:rPr>
        <w:t xml:space="preserve">przy </w:t>
      </w:r>
      <w:r w:rsidRPr="00F83F05">
        <w:rPr>
          <w:rFonts w:ascii="Arial" w:eastAsia="Times New Roman" w:hAnsi="Arial" w:cs="Arial"/>
          <w:sz w:val="24"/>
          <w:szCs w:val="24"/>
          <w:lang w:eastAsia="pl-PL"/>
        </w:rPr>
        <w:t>ul. Stanisława Staszica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], </w:t>
      </w:r>
      <w:r w:rsidRPr="00F83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3F05">
        <w:rPr>
          <w:rFonts w:ascii="Arial" w:eastAsia="Times New Roman" w:hAnsi="Arial" w:cs="Arial"/>
          <w:b/>
          <w:sz w:val="24"/>
          <w:szCs w:val="24"/>
          <w:lang w:eastAsia="pl-PL"/>
        </w:rPr>
        <w:t>Panią Paulinę Paszkowiak</w:t>
      </w:r>
      <w:r w:rsidR="00211FA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F83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F83F05">
        <w:rPr>
          <w:rFonts w:ascii="Arial" w:eastAsia="Times New Roman" w:hAnsi="Arial" w:cs="Arial"/>
          <w:sz w:val="24"/>
          <w:szCs w:val="24"/>
          <w:lang w:eastAsia="pl-PL"/>
        </w:rPr>
        <w:t xml:space="preserve">w jej miejsce </w:t>
      </w:r>
      <w:r w:rsidRPr="00F83F05">
        <w:rPr>
          <w:rFonts w:ascii="Arial" w:eastAsia="Times New Roman" w:hAnsi="Arial" w:cs="Arial"/>
          <w:b/>
          <w:sz w:val="24"/>
          <w:szCs w:val="24"/>
          <w:lang w:eastAsia="pl-PL"/>
        </w:rPr>
        <w:t>powołać</w:t>
      </w:r>
      <w:r w:rsidRPr="00F83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65D1">
        <w:rPr>
          <w:rFonts w:ascii="Arial" w:hAnsi="Arial" w:cs="Arial"/>
          <w:b/>
          <w:sz w:val="24"/>
          <w:szCs w:val="24"/>
        </w:rPr>
        <w:t>Pana Rafała Jaworskiego.</w:t>
      </w:r>
    </w:p>
    <w:p w:rsidR="00FB6FB1" w:rsidRPr="00F83F05" w:rsidRDefault="00FB6FB1" w:rsidP="00FB6FB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5445880"/>
      <w:r w:rsidRPr="00F83F05">
        <w:rPr>
          <w:rFonts w:ascii="Arial" w:hAnsi="Arial" w:cs="Arial"/>
          <w:b/>
          <w:sz w:val="24"/>
          <w:szCs w:val="24"/>
        </w:rPr>
        <w:t xml:space="preserve">§ </w:t>
      </w:r>
      <w:r w:rsidR="0092587B" w:rsidRPr="00F83F05">
        <w:rPr>
          <w:rFonts w:ascii="Arial" w:hAnsi="Arial" w:cs="Arial"/>
          <w:b/>
          <w:sz w:val="24"/>
          <w:szCs w:val="24"/>
        </w:rPr>
        <w:t>2</w:t>
      </w:r>
    </w:p>
    <w:bookmarkEnd w:id="0"/>
    <w:p w:rsidR="00FB6FB1" w:rsidRPr="00F83F05" w:rsidRDefault="00F83F05" w:rsidP="00F83F0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3F05">
        <w:rPr>
          <w:rFonts w:ascii="Arial" w:hAnsi="Arial" w:cs="Arial"/>
          <w:sz w:val="24"/>
          <w:szCs w:val="24"/>
        </w:rPr>
        <w:t>Zarządzenie</w:t>
      </w:r>
      <w:r>
        <w:rPr>
          <w:rFonts w:ascii="Arial" w:hAnsi="Arial" w:cs="Arial"/>
          <w:sz w:val="24"/>
          <w:szCs w:val="24"/>
        </w:rPr>
        <w:t xml:space="preserve"> P.0050.57.2024 z dnia 28 lutego 2024r. </w:t>
      </w:r>
      <w:r w:rsidR="00211FA6" w:rsidRPr="00211FA6">
        <w:rPr>
          <w:rFonts w:ascii="Arial" w:hAnsi="Arial" w:cs="Arial"/>
          <w:i/>
          <w:sz w:val="24"/>
          <w:szCs w:val="24"/>
        </w:rPr>
        <w:t>w sprawie powołania Operatorów Informatycznej Obsługi Obwodowych Komisji Wyborczych powołanych dla przeprowadzenia na obszarze miasta Lubina, zarząd</w:t>
      </w:r>
      <w:r w:rsidR="00211FA6">
        <w:rPr>
          <w:rFonts w:ascii="Arial" w:hAnsi="Arial" w:cs="Arial"/>
          <w:i/>
          <w:sz w:val="24"/>
          <w:szCs w:val="24"/>
        </w:rPr>
        <w:t>zonych na dzień 7 kwietnia 2024</w:t>
      </w:r>
      <w:r w:rsidR="00211FA6" w:rsidRPr="00211FA6">
        <w:rPr>
          <w:rFonts w:ascii="Arial" w:hAnsi="Arial" w:cs="Arial"/>
          <w:i/>
          <w:sz w:val="24"/>
          <w:szCs w:val="24"/>
        </w:rPr>
        <w:t xml:space="preserve">r. wyborów do rad gmin, rad powiatów, sejmików województw i rad dzielnic </w:t>
      </w:r>
      <w:r w:rsidR="00211FA6">
        <w:rPr>
          <w:rFonts w:ascii="Arial" w:hAnsi="Arial" w:cs="Arial"/>
          <w:i/>
          <w:sz w:val="24"/>
          <w:szCs w:val="24"/>
        </w:rPr>
        <w:t xml:space="preserve">                                </w:t>
      </w:r>
      <w:r w:rsidR="00211FA6" w:rsidRPr="00211FA6">
        <w:rPr>
          <w:rFonts w:ascii="Arial" w:hAnsi="Arial" w:cs="Arial"/>
          <w:i/>
          <w:sz w:val="24"/>
          <w:szCs w:val="24"/>
        </w:rPr>
        <w:t>m. st. Warszawy oraz wyborów wójtów, burmistrzów i prezydentów miast</w:t>
      </w:r>
      <w:r>
        <w:rPr>
          <w:rFonts w:ascii="Arial" w:hAnsi="Arial" w:cs="Arial"/>
          <w:sz w:val="24"/>
          <w:szCs w:val="24"/>
        </w:rPr>
        <w:t>,</w:t>
      </w:r>
      <w:r w:rsidRPr="00F83F05">
        <w:rPr>
          <w:rFonts w:ascii="Arial" w:hAnsi="Arial" w:cs="Arial"/>
          <w:sz w:val="24"/>
          <w:szCs w:val="24"/>
        </w:rPr>
        <w:t xml:space="preserve"> w pozostałej części pozostawić bez zmian</w:t>
      </w:r>
      <w:r w:rsidR="00211FA6">
        <w:rPr>
          <w:rFonts w:ascii="Arial" w:hAnsi="Arial" w:cs="Arial"/>
          <w:sz w:val="24"/>
          <w:szCs w:val="24"/>
        </w:rPr>
        <w:t>.</w:t>
      </w:r>
      <w:r w:rsidR="00FB6FB1" w:rsidRPr="00F83F05">
        <w:rPr>
          <w:rFonts w:ascii="Arial" w:hAnsi="Arial" w:cs="Arial"/>
          <w:sz w:val="24"/>
          <w:szCs w:val="24"/>
        </w:rPr>
        <w:t xml:space="preserve"> </w:t>
      </w:r>
    </w:p>
    <w:p w:rsidR="0092587B" w:rsidRPr="00F83F05" w:rsidRDefault="0092587B" w:rsidP="00FB6FB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B6FB1" w:rsidRPr="00F83F05" w:rsidRDefault="00FB6FB1" w:rsidP="00FB6FB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3F05">
        <w:rPr>
          <w:rFonts w:ascii="Arial" w:hAnsi="Arial" w:cs="Arial"/>
          <w:b/>
          <w:sz w:val="24"/>
          <w:szCs w:val="24"/>
        </w:rPr>
        <w:t xml:space="preserve">§ </w:t>
      </w:r>
      <w:r w:rsidR="0092587B" w:rsidRPr="00F83F05">
        <w:rPr>
          <w:rFonts w:ascii="Arial" w:hAnsi="Arial" w:cs="Arial"/>
          <w:b/>
          <w:sz w:val="24"/>
          <w:szCs w:val="24"/>
        </w:rPr>
        <w:t>3</w:t>
      </w:r>
    </w:p>
    <w:p w:rsidR="00FB6FB1" w:rsidRPr="00F83F05" w:rsidRDefault="00FB6FB1" w:rsidP="00FB6FB1">
      <w:pPr>
        <w:spacing w:line="276" w:lineRule="auto"/>
        <w:rPr>
          <w:rFonts w:ascii="Arial" w:hAnsi="Arial" w:cs="Arial"/>
          <w:sz w:val="24"/>
          <w:szCs w:val="24"/>
        </w:rPr>
      </w:pPr>
      <w:r w:rsidRPr="00F83F05">
        <w:rPr>
          <w:rFonts w:ascii="Arial" w:hAnsi="Arial" w:cs="Arial"/>
          <w:sz w:val="24"/>
          <w:szCs w:val="24"/>
        </w:rPr>
        <w:t xml:space="preserve">Zarządzenie wchodzi w życie z dniem </w:t>
      </w:r>
      <w:r w:rsidR="007746AA">
        <w:rPr>
          <w:rFonts w:ascii="Arial" w:hAnsi="Arial" w:cs="Arial"/>
          <w:sz w:val="24"/>
          <w:szCs w:val="24"/>
        </w:rPr>
        <w:t>3</w:t>
      </w:r>
      <w:bookmarkStart w:id="1" w:name="_GoBack"/>
      <w:bookmarkEnd w:id="1"/>
      <w:r w:rsidR="00F83F05" w:rsidRPr="00F83F05">
        <w:rPr>
          <w:rFonts w:ascii="Arial" w:hAnsi="Arial" w:cs="Arial"/>
          <w:sz w:val="24"/>
          <w:szCs w:val="24"/>
        </w:rPr>
        <w:t xml:space="preserve"> kwietnia 2024r</w:t>
      </w:r>
      <w:r w:rsidR="00595167" w:rsidRPr="00F83F05">
        <w:rPr>
          <w:rFonts w:ascii="Arial" w:hAnsi="Arial" w:cs="Arial"/>
          <w:sz w:val="24"/>
          <w:szCs w:val="24"/>
        </w:rPr>
        <w:t>.</w:t>
      </w:r>
    </w:p>
    <w:p w:rsidR="00FB6FB1" w:rsidRPr="00F83F05" w:rsidRDefault="00FB6FB1" w:rsidP="00FB6FB1">
      <w:pPr>
        <w:spacing w:line="276" w:lineRule="auto"/>
        <w:rPr>
          <w:rFonts w:ascii="Arial" w:hAnsi="Arial" w:cs="Arial"/>
          <w:sz w:val="24"/>
          <w:szCs w:val="24"/>
        </w:rPr>
      </w:pPr>
    </w:p>
    <w:p w:rsidR="00FB6FB1" w:rsidRPr="00F83F05" w:rsidRDefault="00FB6FB1">
      <w:pPr>
        <w:rPr>
          <w:rFonts w:ascii="Arial" w:hAnsi="Arial" w:cs="Arial"/>
          <w:sz w:val="24"/>
          <w:szCs w:val="24"/>
        </w:rPr>
      </w:pPr>
    </w:p>
    <w:sectPr w:rsidR="00FB6FB1" w:rsidRPr="00F83F05" w:rsidSect="00FB6FB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6EB7"/>
    <w:multiLevelType w:val="hybridMultilevel"/>
    <w:tmpl w:val="757C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B2F24"/>
    <w:multiLevelType w:val="hybridMultilevel"/>
    <w:tmpl w:val="820A4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249E"/>
    <w:multiLevelType w:val="hybridMultilevel"/>
    <w:tmpl w:val="D614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61FE"/>
    <w:multiLevelType w:val="hybridMultilevel"/>
    <w:tmpl w:val="AEA0D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37EF"/>
    <w:multiLevelType w:val="hybridMultilevel"/>
    <w:tmpl w:val="7A4EA6D2"/>
    <w:lvl w:ilvl="0" w:tplc="5FB8922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B1"/>
    <w:rsid w:val="00004E7C"/>
    <w:rsid w:val="00024035"/>
    <w:rsid w:val="000A5005"/>
    <w:rsid w:val="001519CA"/>
    <w:rsid w:val="00211FA6"/>
    <w:rsid w:val="00595167"/>
    <w:rsid w:val="00652C36"/>
    <w:rsid w:val="0067110F"/>
    <w:rsid w:val="006E5F23"/>
    <w:rsid w:val="007628A4"/>
    <w:rsid w:val="007746AA"/>
    <w:rsid w:val="007E614C"/>
    <w:rsid w:val="0092587B"/>
    <w:rsid w:val="00C85BF7"/>
    <w:rsid w:val="00F358B7"/>
    <w:rsid w:val="00F665D1"/>
    <w:rsid w:val="00F83F05"/>
    <w:rsid w:val="00F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9C73C-68B4-4AA2-9BF7-0C682B4F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B6FB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6FB1"/>
    <w:rPr>
      <w:rFonts w:ascii="Arial" w:eastAsia="Times New Roman" w:hAnsi="Arial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B6FB1"/>
    <w:pPr>
      <w:ind w:left="720"/>
      <w:contextualSpacing/>
    </w:pPr>
  </w:style>
  <w:style w:type="paragraph" w:styleId="Bezodstpw">
    <w:name w:val="No Spacing"/>
    <w:qFormat/>
    <w:rsid w:val="00FB6FB1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6FB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Przyszlak</dc:creator>
  <cp:keywords/>
  <dc:description/>
  <cp:lastModifiedBy>Krzysztof Szumlakowski</cp:lastModifiedBy>
  <cp:revision>7</cp:revision>
  <cp:lastPrinted>2024-04-03T11:22:00Z</cp:lastPrinted>
  <dcterms:created xsi:type="dcterms:W3CDTF">2024-04-03T10:57:00Z</dcterms:created>
  <dcterms:modified xsi:type="dcterms:W3CDTF">2024-04-03T11:22:00Z</dcterms:modified>
</cp:coreProperties>
</file>