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99" w:rsidRDefault="00487399" w:rsidP="00487399">
      <w:pPr>
        <w:ind w:left="141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A93DE2" w:rsidRPr="00487399">
        <w:rPr>
          <w:rFonts w:ascii="Arial" w:hAnsi="Arial" w:cs="Arial"/>
          <w:b/>
          <w:sz w:val="32"/>
          <w:szCs w:val="32"/>
        </w:rPr>
        <w:t>INORMACJA O WYPŁACIE DIET</w:t>
      </w:r>
    </w:p>
    <w:p w:rsidR="00174E36" w:rsidRDefault="00487399" w:rsidP="00487399">
      <w:pPr>
        <w:ind w:left="141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</w:t>
      </w:r>
      <w:r w:rsidR="00A93DE2" w:rsidRPr="00487399">
        <w:rPr>
          <w:rFonts w:ascii="Arial" w:hAnsi="Arial" w:cs="Arial"/>
          <w:b/>
          <w:sz w:val="32"/>
          <w:szCs w:val="32"/>
        </w:rPr>
        <w:t>DLA MĘŻA ZAUFANIA</w:t>
      </w:r>
    </w:p>
    <w:p w:rsidR="00487399" w:rsidRPr="00487399" w:rsidRDefault="00487399" w:rsidP="00487399">
      <w:pPr>
        <w:ind w:left="1416"/>
        <w:rPr>
          <w:rFonts w:ascii="Arial" w:hAnsi="Arial" w:cs="Arial"/>
          <w:b/>
          <w:sz w:val="32"/>
          <w:szCs w:val="32"/>
        </w:rPr>
      </w:pPr>
    </w:p>
    <w:p w:rsidR="00487399" w:rsidRPr="00487399" w:rsidRDefault="00D33320" w:rsidP="00487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87399">
        <w:rPr>
          <w:rFonts w:ascii="Arial" w:hAnsi="Arial" w:cs="Arial"/>
          <w:sz w:val="24"/>
          <w:szCs w:val="24"/>
        </w:rPr>
        <w:t xml:space="preserve">Stosownie do </w:t>
      </w:r>
      <w:r w:rsidR="00B83E45">
        <w:rPr>
          <w:rFonts w:ascii="Arial" w:hAnsi="Arial" w:cs="Arial"/>
          <w:sz w:val="24"/>
          <w:szCs w:val="24"/>
        </w:rPr>
        <w:t>art.103aa</w:t>
      </w:r>
      <w:r w:rsidRPr="00487399">
        <w:rPr>
          <w:rFonts w:ascii="Arial" w:hAnsi="Arial" w:cs="Arial"/>
          <w:sz w:val="24"/>
          <w:szCs w:val="24"/>
        </w:rPr>
        <w:t xml:space="preserve">  </w:t>
      </w:r>
      <w:r w:rsidR="00487399" w:rsidRPr="00487399">
        <w:rPr>
          <w:rFonts w:ascii="Arial" w:hAnsi="Arial" w:cs="Arial"/>
          <w:sz w:val="24"/>
          <w:szCs w:val="24"/>
        </w:rPr>
        <w:t>ustawy z dnia 5 stycznia 2011</w:t>
      </w:r>
      <w:r w:rsidR="00B83E45">
        <w:rPr>
          <w:rFonts w:ascii="Arial" w:hAnsi="Arial" w:cs="Arial"/>
          <w:sz w:val="24"/>
          <w:szCs w:val="24"/>
        </w:rPr>
        <w:t>r.</w:t>
      </w:r>
      <w:r w:rsidR="00FA6C12">
        <w:rPr>
          <w:rFonts w:ascii="Arial" w:hAnsi="Arial" w:cs="Arial"/>
          <w:sz w:val="24"/>
          <w:szCs w:val="24"/>
        </w:rPr>
        <w:t xml:space="preserve"> -</w:t>
      </w:r>
      <w:r w:rsidR="00174E36" w:rsidRPr="00487399">
        <w:rPr>
          <w:rFonts w:ascii="Arial" w:hAnsi="Arial" w:cs="Arial"/>
          <w:sz w:val="24"/>
          <w:szCs w:val="24"/>
        </w:rPr>
        <w:t xml:space="preserve"> Kodeks wybor</w:t>
      </w:r>
      <w:r w:rsidR="00487399" w:rsidRPr="00487399">
        <w:rPr>
          <w:rFonts w:ascii="Arial" w:hAnsi="Arial" w:cs="Arial"/>
          <w:sz w:val="24"/>
          <w:szCs w:val="24"/>
        </w:rPr>
        <w:t>czy</w:t>
      </w:r>
      <w:r w:rsidR="00174E36" w:rsidRPr="00487399">
        <w:rPr>
          <w:rFonts w:ascii="Arial" w:hAnsi="Arial" w:cs="Arial"/>
          <w:sz w:val="24"/>
          <w:szCs w:val="24"/>
        </w:rPr>
        <w:t xml:space="preserve">, mężowi zaufania wyznaczonemu do obwodowej komisji wyborczej przysługuje dieta </w:t>
      </w:r>
      <w:r w:rsidR="007244EC">
        <w:rPr>
          <w:rFonts w:ascii="Arial" w:hAnsi="Arial" w:cs="Arial"/>
          <w:sz w:val="24"/>
          <w:szCs w:val="24"/>
        </w:rPr>
        <w:t xml:space="preserve"> </w:t>
      </w:r>
      <w:r w:rsidR="00B83E45">
        <w:rPr>
          <w:rFonts w:ascii="Arial" w:hAnsi="Arial" w:cs="Arial"/>
          <w:sz w:val="24"/>
          <w:szCs w:val="24"/>
        </w:rPr>
        <w:t xml:space="preserve"> </w:t>
      </w:r>
      <w:r w:rsidR="00174E36" w:rsidRPr="00487399">
        <w:rPr>
          <w:rFonts w:ascii="Arial" w:hAnsi="Arial" w:cs="Arial"/>
          <w:sz w:val="24"/>
          <w:szCs w:val="24"/>
        </w:rPr>
        <w:t>w wysokości 40% zryczałtowanej diety członków obwodowych komisji wyborczych</w:t>
      </w:r>
      <w:r w:rsidR="00B76917">
        <w:rPr>
          <w:rFonts w:ascii="Arial" w:hAnsi="Arial" w:cs="Arial"/>
          <w:sz w:val="24"/>
          <w:szCs w:val="24"/>
        </w:rPr>
        <w:t xml:space="preserve">            (15</w:t>
      </w:r>
      <w:r w:rsidR="00B83E45">
        <w:rPr>
          <w:rFonts w:ascii="Arial" w:hAnsi="Arial" w:cs="Arial"/>
          <w:sz w:val="24"/>
          <w:szCs w:val="24"/>
        </w:rPr>
        <w:t>0</w:t>
      </w:r>
      <w:r w:rsidR="006A52A4">
        <w:rPr>
          <w:rFonts w:ascii="Arial" w:hAnsi="Arial" w:cs="Arial"/>
          <w:sz w:val="24"/>
          <w:szCs w:val="24"/>
        </w:rPr>
        <w:t>,00</w:t>
      </w:r>
      <w:r w:rsidR="00B83E45">
        <w:rPr>
          <w:rFonts w:ascii="Arial" w:hAnsi="Arial" w:cs="Arial"/>
          <w:sz w:val="24"/>
          <w:szCs w:val="24"/>
        </w:rPr>
        <w:t xml:space="preserve"> zł)</w:t>
      </w:r>
      <w:r w:rsidR="00174E36" w:rsidRPr="00487399">
        <w:rPr>
          <w:rFonts w:ascii="Arial" w:hAnsi="Arial" w:cs="Arial"/>
          <w:sz w:val="24"/>
          <w:szCs w:val="24"/>
        </w:rPr>
        <w:t xml:space="preserve"> </w:t>
      </w:r>
    </w:p>
    <w:p w:rsidR="00487399" w:rsidRPr="00487399" w:rsidRDefault="00174E36" w:rsidP="00487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87399">
        <w:rPr>
          <w:rFonts w:ascii="Arial" w:hAnsi="Arial" w:cs="Arial"/>
          <w:sz w:val="24"/>
          <w:szCs w:val="24"/>
        </w:rPr>
        <w:t xml:space="preserve">Należność wypłaca prezydent miasta, po złożeniu przez </w:t>
      </w:r>
      <w:r w:rsidR="00B83E45">
        <w:rPr>
          <w:rFonts w:ascii="Arial" w:hAnsi="Arial" w:cs="Arial"/>
          <w:sz w:val="24"/>
          <w:szCs w:val="24"/>
        </w:rPr>
        <w:t>męża zaufania</w:t>
      </w:r>
      <w:r w:rsidRPr="00487399">
        <w:rPr>
          <w:rFonts w:ascii="Arial" w:hAnsi="Arial" w:cs="Arial"/>
          <w:sz w:val="24"/>
          <w:szCs w:val="24"/>
        </w:rPr>
        <w:t xml:space="preserve"> wniosku o wypłatę diety wraz z zaświadczeniem wystawionym </w:t>
      </w:r>
      <w:r w:rsidR="00487399" w:rsidRPr="00487399">
        <w:rPr>
          <w:rFonts w:ascii="Arial" w:hAnsi="Arial" w:cs="Arial"/>
          <w:sz w:val="24"/>
          <w:szCs w:val="24"/>
        </w:rPr>
        <w:t xml:space="preserve">przez przewodniczącego komisji, </w:t>
      </w:r>
      <w:r w:rsidRPr="00487399">
        <w:rPr>
          <w:rFonts w:ascii="Arial" w:hAnsi="Arial" w:cs="Arial"/>
          <w:sz w:val="24"/>
          <w:szCs w:val="24"/>
        </w:rPr>
        <w:t xml:space="preserve">w terminie 30 dni roboczych od dnia złożenia wniosku. </w:t>
      </w:r>
    </w:p>
    <w:p w:rsidR="00174E36" w:rsidRPr="00487399" w:rsidRDefault="00174E36" w:rsidP="00487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87399">
        <w:rPr>
          <w:rFonts w:ascii="Arial" w:hAnsi="Arial" w:cs="Arial"/>
          <w:sz w:val="24"/>
          <w:szCs w:val="24"/>
        </w:rPr>
        <w:t>Wypłata następuje na wska</w:t>
      </w:r>
      <w:r w:rsidR="007244EC">
        <w:rPr>
          <w:rFonts w:ascii="Arial" w:hAnsi="Arial" w:cs="Arial"/>
          <w:sz w:val="24"/>
          <w:szCs w:val="24"/>
        </w:rPr>
        <w:t>zany numer konta bankowego.</w:t>
      </w:r>
    </w:p>
    <w:p w:rsidR="00174E36" w:rsidRPr="00B76917" w:rsidRDefault="00FA6C12" w:rsidP="00B76917">
      <w:pPr>
        <w:suppressAutoHyphens/>
        <w:spacing w:before="240" w:after="0" w:line="360" w:lineRule="auto"/>
        <w:ind w:firstLine="708"/>
        <w:jc w:val="both"/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>Wnioski można pobrać</w:t>
      </w:r>
      <w:r w:rsidR="00487399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 </w:t>
      </w:r>
      <w:r w:rsidR="00B76917" w:rsidRPr="00B76917">
        <w:rPr>
          <w:rFonts w:ascii="Arial" w:eastAsiaTheme="minorEastAsia" w:hAnsi="Arial" w:cs="Arial"/>
          <w:b/>
          <w:color w:val="00000A"/>
          <w:sz w:val="24"/>
          <w:szCs w:val="24"/>
          <w:u w:val="single"/>
          <w:lang w:eastAsia="pl-PL"/>
        </w:rPr>
        <w:t xml:space="preserve">od 3 czerwca 2025 r. </w:t>
      </w:r>
      <w:r w:rsidR="00C32525">
        <w:rPr>
          <w:rFonts w:ascii="Arial" w:eastAsiaTheme="minorEastAsia" w:hAnsi="Arial" w:cs="Arial"/>
          <w:b/>
          <w:color w:val="00000A"/>
          <w:sz w:val="24"/>
          <w:szCs w:val="24"/>
          <w:u w:val="single"/>
          <w:lang w:eastAsia="pl-PL"/>
        </w:rPr>
        <w:t xml:space="preserve">( wtorek) </w:t>
      </w:r>
      <w:r w:rsidR="00487399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>w pokoju nr</w:t>
      </w:r>
      <w:r w:rsidR="00B83E45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 202</w:t>
      </w:r>
      <w:r w:rsidR="00D33320" w:rsidRPr="00487399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, </w:t>
      </w:r>
      <w:r w:rsidR="00C32525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             </w:t>
      </w:r>
      <w:r w:rsidR="00D33320" w:rsidRPr="00487399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>II piętro</w:t>
      </w:r>
      <w:r w:rsidR="00487399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>,</w:t>
      </w:r>
      <w:r w:rsidR="00C32525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 </w:t>
      </w:r>
      <w:r w:rsidR="00B76917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>w  Urzędzie Miejski w</w:t>
      </w:r>
      <w:r w:rsidR="00487399">
        <w:rPr>
          <w:rFonts w:ascii="Arial" w:eastAsiaTheme="minorEastAsia" w:hAnsi="Arial" w:cs="Arial"/>
          <w:b/>
          <w:color w:val="00000A"/>
          <w:sz w:val="24"/>
          <w:szCs w:val="24"/>
          <w:lang w:eastAsia="pl-PL"/>
        </w:rPr>
        <w:t xml:space="preserve"> Lubinie, ul. Kilińskiego 10</w:t>
      </w:r>
    </w:p>
    <w:p w:rsidR="00174E36" w:rsidRDefault="00174E36" w:rsidP="00B76917">
      <w:pPr>
        <w:spacing w:after="0"/>
        <w:rPr>
          <w:rFonts w:ascii="Arial" w:hAnsi="Arial" w:cs="Arial"/>
          <w:b/>
          <w:sz w:val="24"/>
          <w:szCs w:val="24"/>
        </w:rPr>
      </w:pPr>
    </w:p>
    <w:p w:rsidR="00487399" w:rsidRDefault="00487399" w:rsidP="00174E36">
      <w:pPr>
        <w:rPr>
          <w:rFonts w:ascii="Arial" w:hAnsi="Arial" w:cs="Arial"/>
          <w:b/>
          <w:sz w:val="24"/>
          <w:szCs w:val="24"/>
        </w:rPr>
      </w:pPr>
    </w:p>
    <w:p w:rsidR="00487399" w:rsidRDefault="00487399" w:rsidP="00174E36">
      <w:pPr>
        <w:rPr>
          <w:rFonts w:ascii="Arial" w:hAnsi="Arial" w:cs="Arial"/>
          <w:b/>
          <w:sz w:val="24"/>
          <w:szCs w:val="24"/>
        </w:rPr>
      </w:pPr>
    </w:p>
    <w:p w:rsidR="00487399" w:rsidRDefault="00487399" w:rsidP="00174E36">
      <w:pPr>
        <w:rPr>
          <w:rFonts w:ascii="Arial" w:hAnsi="Arial" w:cs="Arial"/>
          <w:b/>
          <w:sz w:val="24"/>
          <w:szCs w:val="24"/>
        </w:rPr>
      </w:pPr>
    </w:p>
    <w:p w:rsidR="00487399" w:rsidRDefault="00487399" w:rsidP="00174E36">
      <w:pPr>
        <w:rPr>
          <w:rFonts w:ascii="Arial" w:hAnsi="Arial" w:cs="Arial"/>
          <w:b/>
          <w:sz w:val="24"/>
          <w:szCs w:val="24"/>
        </w:rPr>
      </w:pPr>
    </w:p>
    <w:p w:rsidR="00487399" w:rsidRPr="00174E36" w:rsidRDefault="00487399" w:rsidP="00174E3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87399" w:rsidRPr="00174E36" w:rsidSect="0072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C"/>
    <w:rsid w:val="00090BFC"/>
    <w:rsid w:val="000F3000"/>
    <w:rsid w:val="00174E36"/>
    <w:rsid w:val="002C3D6B"/>
    <w:rsid w:val="00351C85"/>
    <w:rsid w:val="00487399"/>
    <w:rsid w:val="006A52A4"/>
    <w:rsid w:val="007244EC"/>
    <w:rsid w:val="00A93DE2"/>
    <w:rsid w:val="00B76917"/>
    <w:rsid w:val="00B83E45"/>
    <w:rsid w:val="00C32525"/>
    <w:rsid w:val="00D33320"/>
    <w:rsid w:val="00EB0CE3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CF85"/>
  <w15:chartTrackingRefBased/>
  <w15:docId w15:val="{07256F3E-C016-4930-A3FB-AA2A7C1F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Sekuła</dc:creator>
  <cp:keywords/>
  <dc:description/>
  <cp:lastModifiedBy>Magdalena Sekuła</cp:lastModifiedBy>
  <cp:revision>5</cp:revision>
  <cp:lastPrinted>2025-05-23T16:39:00Z</cp:lastPrinted>
  <dcterms:created xsi:type="dcterms:W3CDTF">2025-04-30T13:53:00Z</dcterms:created>
  <dcterms:modified xsi:type="dcterms:W3CDTF">2025-05-30T07:34:00Z</dcterms:modified>
</cp:coreProperties>
</file>